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E3B" w:rsidRPr="006C659E" w:rsidRDefault="00A56E3B" w:rsidP="00A56E3B">
      <w:pPr>
        <w:pStyle w:val="a7"/>
        <w:jc w:val="right"/>
        <w:rPr>
          <w:rFonts w:ascii="Times New Roman" w:hAnsi="Times New Roman"/>
          <w:b/>
          <w:sz w:val="24"/>
          <w:szCs w:val="24"/>
        </w:rPr>
      </w:pPr>
      <w:bookmarkStart w:id="0" w:name="_Toc517582289"/>
      <w:bookmarkStart w:id="1" w:name="_Toc517582613"/>
      <w:bookmarkStart w:id="2" w:name="_Toc518119233"/>
      <w:bookmarkStart w:id="3" w:name="_Toc55193146"/>
      <w:bookmarkStart w:id="4" w:name="_Toc55285334"/>
      <w:bookmarkStart w:id="5" w:name="_Toc55305368"/>
      <w:bookmarkStart w:id="6" w:name="_Ref55335495"/>
      <w:bookmarkStart w:id="7" w:name="_Ref56251018"/>
      <w:bookmarkStart w:id="8" w:name="_Ref56251020"/>
      <w:bookmarkStart w:id="9" w:name="_Ref57046967"/>
      <w:bookmarkStart w:id="10" w:name="_Toc57314614"/>
      <w:bookmarkStart w:id="11" w:name="_Ref57322917"/>
      <w:bookmarkStart w:id="12" w:name="_Ref57322919"/>
      <w:bookmarkStart w:id="13" w:name="_Toc69728940"/>
      <w:bookmarkStart w:id="14" w:name="_Toc178672239"/>
      <w:r w:rsidRPr="006C659E">
        <w:rPr>
          <w:rFonts w:ascii="Times New Roman" w:hAnsi="Times New Roman"/>
          <w:b/>
          <w:sz w:val="24"/>
          <w:szCs w:val="24"/>
        </w:rPr>
        <w:t>УТВЕРЖДАЮ</w:t>
      </w:r>
    </w:p>
    <w:p w:rsidR="00E72B51" w:rsidRDefault="00E72B51" w:rsidP="00A56E3B">
      <w:pPr>
        <w:pStyle w:val="a7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Директор</w:t>
      </w:r>
    </w:p>
    <w:p w:rsidR="00A56E3B" w:rsidRPr="006C659E" w:rsidRDefault="00E72B51" w:rsidP="00A56E3B">
      <w:pPr>
        <w:pStyle w:val="a7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</w:t>
      </w:r>
      <w:r w:rsidR="00A56E3B" w:rsidRPr="006C659E">
        <w:rPr>
          <w:rFonts w:ascii="Times New Roman" w:hAnsi="Times New Roman"/>
          <w:b/>
          <w:sz w:val="24"/>
          <w:szCs w:val="24"/>
        </w:rPr>
        <w:t>О «ХК «Автомобилист» г. Екатеринбург»</w:t>
      </w:r>
    </w:p>
    <w:p w:rsidR="00A56E3B" w:rsidRPr="006C659E" w:rsidRDefault="00A56E3B" w:rsidP="00A56E3B">
      <w:pPr>
        <w:pStyle w:val="a7"/>
        <w:jc w:val="right"/>
        <w:rPr>
          <w:rFonts w:ascii="Times New Roman" w:hAnsi="Times New Roman"/>
          <w:b/>
          <w:sz w:val="24"/>
          <w:szCs w:val="24"/>
        </w:rPr>
      </w:pPr>
    </w:p>
    <w:p w:rsidR="00A56E3B" w:rsidRPr="00E72B51" w:rsidRDefault="00A56E3B" w:rsidP="00A56E3B">
      <w:pPr>
        <w:pStyle w:val="a7"/>
        <w:jc w:val="right"/>
        <w:rPr>
          <w:rFonts w:ascii="Times New Roman" w:hAnsi="Times New Roman"/>
          <w:b/>
          <w:sz w:val="24"/>
          <w:szCs w:val="24"/>
        </w:rPr>
      </w:pPr>
      <w:r w:rsidRPr="00E72B51">
        <w:rPr>
          <w:rFonts w:ascii="Times New Roman" w:hAnsi="Times New Roman"/>
          <w:b/>
          <w:sz w:val="24"/>
          <w:szCs w:val="24"/>
        </w:rPr>
        <w:t>_________________________</w:t>
      </w:r>
      <w:r w:rsidR="00E72B51" w:rsidRPr="00E72B51">
        <w:rPr>
          <w:rFonts w:ascii="Times New Roman" w:hAnsi="Times New Roman"/>
          <w:b/>
          <w:sz w:val="24"/>
          <w:szCs w:val="24"/>
        </w:rPr>
        <w:t>М.Н. Рябков</w:t>
      </w:r>
    </w:p>
    <w:p w:rsidR="00A56E3B" w:rsidRPr="00E72B51" w:rsidRDefault="00A56E3B" w:rsidP="00A56E3B">
      <w:pPr>
        <w:pStyle w:val="a7"/>
        <w:jc w:val="right"/>
        <w:rPr>
          <w:rFonts w:ascii="Times New Roman" w:hAnsi="Times New Roman"/>
          <w:b/>
          <w:sz w:val="24"/>
          <w:szCs w:val="24"/>
        </w:rPr>
      </w:pPr>
    </w:p>
    <w:p w:rsidR="00A56E3B" w:rsidRPr="00E72B51" w:rsidRDefault="00A56E3B" w:rsidP="00A56E3B">
      <w:pPr>
        <w:pStyle w:val="a7"/>
        <w:jc w:val="right"/>
        <w:rPr>
          <w:rFonts w:ascii="Times New Roman" w:hAnsi="Times New Roman"/>
          <w:b/>
          <w:sz w:val="24"/>
          <w:szCs w:val="24"/>
        </w:rPr>
      </w:pPr>
      <w:r w:rsidRPr="00E72B51">
        <w:rPr>
          <w:rFonts w:ascii="Times New Roman" w:hAnsi="Times New Roman"/>
          <w:b/>
          <w:sz w:val="24"/>
          <w:szCs w:val="24"/>
        </w:rPr>
        <w:t>«_____»_________________201</w:t>
      </w:r>
      <w:r w:rsidR="00A36A44">
        <w:rPr>
          <w:rFonts w:ascii="Times New Roman" w:hAnsi="Times New Roman"/>
          <w:b/>
          <w:sz w:val="24"/>
          <w:szCs w:val="24"/>
          <w:lang w:val="en-US"/>
        </w:rPr>
        <w:t>7</w:t>
      </w:r>
      <w:r w:rsidRPr="00E72B51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A56E3B" w:rsidRDefault="00A56E3B" w:rsidP="00A56E3B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E137BC" w:rsidRDefault="00E137BC" w:rsidP="00A56E3B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E137BC" w:rsidRDefault="00E137BC" w:rsidP="00A56E3B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E137BC" w:rsidRDefault="00E137BC" w:rsidP="00A56E3B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E137BC" w:rsidRDefault="00E137BC" w:rsidP="00A56E3B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E137BC" w:rsidRDefault="00E137BC" w:rsidP="00A56E3B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E137BC" w:rsidRDefault="00E137BC" w:rsidP="00A56E3B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E137BC" w:rsidRDefault="00E137BC" w:rsidP="00A56E3B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E137BC" w:rsidRDefault="00E137BC" w:rsidP="00A56E3B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E137BC" w:rsidRDefault="00E137BC" w:rsidP="00A56E3B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E137BC" w:rsidRDefault="00E137BC" w:rsidP="00A56E3B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E137BC" w:rsidRDefault="00E137BC" w:rsidP="00A56E3B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A56E3B" w:rsidRPr="006C659E" w:rsidRDefault="00A56E3B" w:rsidP="00A56E3B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6C659E">
        <w:rPr>
          <w:rFonts w:ascii="Times New Roman" w:hAnsi="Times New Roman"/>
          <w:b/>
          <w:sz w:val="24"/>
          <w:szCs w:val="24"/>
        </w:rPr>
        <w:t>Документация</w:t>
      </w:r>
    </w:p>
    <w:p w:rsidR="00A56E3B" w:rsidRPr="006C659E" w:rsidRDefault="00A56E3B" w:rsidP="00A56E3B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6C659E">
        <w:rPr>
          <w:rFonts w:ascii="Times New Roman" w:hAnsi="Times New Roman"/>
          <w:b/>
          <w:sz w:val="24"/>
          <w:szCs w:val="24"/>
        </w:rPr>
        <w:t>По запросу предложений на право заключения договор</w:t>
      </w:r>
      <w:r w:rsidR="0088748D">
        <w:rPr>
          <w:rFonts w:ascii="Times New Roman" w:hAnsi="Times New Roman"/>
          <w:b/>
          <w:sz w:val="24"/>
          <w:szCs w:val="24"/>
        </w:rPr>
        <w:t>а</w:t>
      </w:r>
      <w:r w:rsidR="0039762F">
        <w:rPr>
          <w:rFonts w:ascii="Times New Roman" w:hAnsi="Times New Roman"/>
          <w:b/>
          <w:sz w:val="24"/>
          <w:szCs w:val="24"/>
        </w:rPr>
        <w:t xml:space="preserve"> оказания услуг</w:t>
      </w:r>
    </w:p>
    <w:p w:rsidR="002F0BB0" w:rsidRDefault="0039762F" w:rsidP="0088748D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</w:t>
      </w:r>
      <w:r w:rsidR="00A56E3B" w:rsidRPr="006C659E">
        <w:rPr>
          <w:rFonts w:ascii="Times New Roman" w:hAnsi="Times New Roman"/>
          <w:b/>
          <w:sz w:val="24"/>
          <w:szCs w:val="24"/>
        </w:rPr>
        <w:t xml:space="preserve"> </w:t>
      </w:r>
      <w:r w:rsidR="002F0BB0">
        <w:rPr>
          <w:rFonts w:ascii="Times New Roman" w:hAnsi="Times New Roman"/>
          <w:b/>
          <w:sz w:val="24"/>
          <w:szCs w:val="24"/>
        </w:rPr>
        <w:t>организации и выполнению авиационных перевозок (чартерных полетов)</w:t>
      </w:r>
    </w:p>
    <w:p w:rsidR="00A56E3B" w:rsidRPr="006C659E" w:rsidRDefault="000B1D82" w:rsidP="0088748D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ХК «Автомобилист»</w:t>
      </w:r>
      <w:r w:rsidR="0088748D">
        <w:rPr>
          <w:rFonts w:ascii="Times New Roman" w:hAnsi="Times New Roman"/>
          <w:b/>
          <w:sz w:val="24"/>
          <w:szCs w:val="24"/>
        </w:rPr>
        <w:t xml:space="preserve"> </w:t>
      </w: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E137BC" w:rsidRDefault="00E137BC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E137BC" w:rsidRDefault="00E137BC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E137BC" w:rsidRDefault="00E137BC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E137BC" w:rsidRDefault="00E137BC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E137BC" w:rsidRDefault="00E137BC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E137BC" w:rsidRDefault="00E137BC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E137BC" w:rsidRDefault="00E137BC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E137BC" w:rsidRDefault="00E137BC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Pr="006C659E" w:rsidRDefault="00A56E3B" w:rsidP="00A56E3B">
      <w:pPr>
        <w:pStyle w:val="a7"/>
        <w:rPr>
          <w:rFonts w:ascii="Times New Roman" w:hAnsi="Times New Roman"/>
          <w:b/>
          <w:sz w:val="24"/>
          <w:szCs w:val="24"/>
        </w:rPr>
      </w:pPr>
      <w:r w:rsidRPr="006C659E">
        <w:rPr>
          <w:rFonts w:ascii="Times New Roman" w:hAnsi="Times New Roman"/>
          <w:b/>
          <w:sz w:val="24"/>
          <w:szCs w:val="24"/>
        </w:rPr>
        <w:t xml:space="preserve">Согласовано: </w:t>
      </w: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E137BC" w:rsidRDefault="00E137BC" w:rsidP="00D551C2">
      <w:pPr>
        <w:pStyle w:val="a7"/>
        <w:rPr>
          <w:rFonts w:ascii="Times New Roman" w:hAnsi="Times New Roman"/>
          <w:b/>
          <w:sz w:val="24"/>
          <w:szCs w:val="24"/>
        </w:rPr>
      </w:pPr>
    </w:p>
    <w:p w:rsidR="00D551C2" w:rsidRPr="00E72B51" w:rsidRDefault="00CD4A60" w:rsidP="00D551C2">
      <w:pPr>
        <w:pStyle w:val="a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Спортивный директор _____________Гросс О.И.</w:t>
      </w: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E137BC" w:rsidRPr="00E72B51" w:rsidRDefault="00E137BC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E137BC" w:rsidRDefault="00E137BC" w:rsidP="00E137BC">
      <w:pPr>
        <w:pStyle w:val="a7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Тревел</w:t>
      </w:r>
      <w:proofErr w:type="spellEnd"/>
      <w:r>
        <w:rPr>
          <w:rFonts w:ascii="Times New Roman" w:hAnsi="Times New Roman"/>
          <w:b/>
          <w:sz w:val="24"/>
          <w:szCs w:val="24"/>
        </w:rPr>
        <w:t>-менеджер</w:t>
      </w:r>
      <w:r w:rsidRPr="00D551C2">
        <w:rPr>
          <w:rFonts w:ascii="Times New Roman" w:hAnsi="Times New Roman"/>
          <w:b/>
          <w:sz w:val="24"/>
          <w:szCs w:val="24"/>
        </w:rPr>
        <w:t xml:space="preserve"> _________</w:t>
      </w:r>
      <w:r>
        <w:rPr>
          <w:rFonts w:ascii="Times New Roman" w:hAnsi="Times New Roman"/>
          <w:b/>
          <w:sz w:val="24"/>
          <w:szCs w:val="24"/>
        </w:rPr>
        <w:t>___</w:t>
      </w:r>
      <w:r w:rsidRPr="00D551C2">
        <w:rPr>
          <w:rFonts w:ascii="Times New Roman" w:hAnsi="Times New Roman"/>
          <w:b/>
          <w:sz w:val="24"/>
          <w:szCs w:val="24"/>
        </w:rPr>
        <w:t>___</w:t>
      </w:r>
      <w:r>
        <w:rPr>
          <w:rFonts w:ascii="Times New Roman" w:hAnsi="Times New Roman"/>
          <w:b/>
          <w:sz w:val="24"/>
          <w:szCs w:val="24"/>
        </w:rPr>
        <w:t>___</w:t>
      </w:r>
      <w:r w:rsidRPr="00D551C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Фирсова К.В.</w:t>
      </w:r>
    </w:p>
    <w:p w:rsidR="00A56E3B" w:rsidRDefault="00A56E3B" w:rsidP="00E137BC">
      <w:pPr>
        <w:pStyle w:val="a7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771B03" w:rsidRDefault="00771B03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771B03" w:rsidRDefault="00771B03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Pr="00FF0177" w:rsidRDefault="00A56E3B" w:rsidP="00A56E3B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FF0177">
        <w:rPr>
          <w:rFonts w:ascii="Times New Roman" w:hAnsi="Times New Roman"/>
          <w:b/>
          <w:sz w:val="24"/>
          <w:szCs w:val="24"/>
        </w:rPr>
        <w:t>Екатеринбург</w:t>
      </w:r>
    </w:p>
    <w:p w:rsidR="00A56E3B" w:rsidRPr="00FF0177" w:rsidRDefault="00A56E3B" w:rsidP="00A56E3B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FF0177">
        <w:rPr>
          <w:rFonts w:ascii="Times New Roman" w:hAnsi="Times New Roman"/>
          <w:b/>
          <w:sz w:val="24"/>
          <w:szCs w:val="24"/>
        </w:rPr>
        <w:t>201</w:t>
      </w:r>
      <w:r w:rsidR="00CD4A60">
        <w:rPr>
          <w:rFonts w:ascii="Times New Roman" w:hAnsi="Times New Roman"/>
          <w:b/>
          <w:sz w:val="24"/>
          <w:szCs w:val="24"/>
        </w:rPr>
        <w:t>7</w:t>
      </w:r>
      <w:r w:rsidRPr="00FF0177">
        <w:rPr>
          <w:rFonts w:ascii="Times New Roman" w:hAnsi="Times New Roman"/>
          <w:b/>
          <w:sz w:val="24"/>
          <w:szCs w:val="24"/>
        </w:rPr>
        <w:t>г.</w:t>
      </w:r>
    </w:p>
    <w:p w:rsidR="00A56E3B" w:rsidRDefault="00A56E3B" w:rsidP="00A56E3B">
      <w:pPr>
        <w:pStyle w:val="a7"/>
        <w:jc w:val="center"/>
        <w:rPr>
          <w:rFonts w:ascii="Times New Roman" w:hAnsi="Times New Roman"/>
          <w:b/>
        </w:rPr>
      </w:pPr>
    </w:p>
    <w:p w:rsidR="00D551C2" w:rsidRDefault="00D551C2">
      <w:pPr>
        <w:rPr>
          <w:b/>
          <w:sz w:val="22"/>
          <w:szCs w:val="22"/>
        </w:rPr>
      </w:pPr>
      <w:r>
        <w:rPr>
          <w:b/>
        </w:rPr>
        <w:br w:type="page"/>
      </w:r>
    </w:p>
    <w:p w:rsidR="00A56E3B" w:rsidRPr="000362E4" w:rsidRDefault="00A56E3B" w:rsidP="00A56E3B">
      <w:pPr>
        <w:pStyle w:val="a7"/>
        <w:jc w:val="center"/>
        <w:rPr>
          <w:rFonts w:ascii="Times New Roman" w:hAnsi="Times New Roman"/>
          <w:b/>
        </w:rPr>
      </w:pPr>
      <w:r w:rsidRPr="000362E4">
        <w:rPr>
          <w:rFonts w:ascii="Times New Roman" w:hAnsi="Times New Roman"/>
          <w:b/>
        </w:rPr>
        <w:lastRenderedPageBreak/>
        <w:t xml:space="preserve">Общие </w:t>
      </w:r>
      <w:bookmarkEnd w:id="0"/>
      <w:bookmarkEnd w:id="1"/>
      <w:bookmarkEnd w:id="2"/>
      <w:bookmarkEnd w:id="3"/>
      <w:r w:rsidRPr="000362E4">
        <w:rPr>
          <w:rFonts w:ascii="Times New Roman" w:hAnsi="Times New Roman"/>
          <w:b/>
        </w:rPr>
        <w:t>положения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:rsidR="00A56E3B" w:rsidRPr="000362E4" w:rsidRDefault="00A56E3B" w:rsidP="00A56E3B">
      <w:pPr>
        <w:pStyle w:val="a7"/>
        <w:rPr>
          <w:rFonts w:ascii="Times New Roman" w:hAnsi="Times New Roman"/>
          <w:b/>
        </w:rPr>
      </w:pPr>
      <w:bookmarkStart w:id="15" w:name="_Toc55285335"/>
      <w:bookmarkStart w:id="16" w:name="_Toc55305369"/>
      <w:bookmarkStart w:id="17" w:name="_Toc57314615"/>
      <w:bookmarkStart w:id="18" w:name="_Toc69728941"/>
      <w:bookmarkStart w:id="19" w:name="_Toc178672240"/>
      <w:r w:rsidRPr="000362E4">
        <w:rPr>
          <w:rFonts w:ascii="Times New Roman" w:hAnsi="Times New Roman"/>
          <w:b/>
        </w:rPr>
        <w:t xml:space="preserve">1.1. Общие сведения о </w:t>
      </w:r>
      <w:bookmarkEnd w:id="15"/>
      <w:bookmarkEnd w:id="16"/>
      <w:bookmarkEnd w:id="17"/>
      <w:bookmarkEnd w:id="18"/>
      <w:r w:rsidRPr="000362E4">
        <w:rPr>
          <w:rFonts w:ascii="Times New Roman" w:hAnsi="Times New Roman"/>
          <w:b/>
        </w:rPr>
        <w:t>процедуре запроса предложений</w:t>
      </w:r>
      <w:bookmarkEnd w:id="19"/>
    </w:p>
    <w:p w:rsidR="00A56E3B" w:rsidRPr="00FF6A94" w:rsidRDefault="00A56E3B" w:rsidP="00A56E3B">
      <w:pPr>
        <w:tabs>
          <w:tab w:val="left" w:pos="6795"/>
        </w:tabs>
        <w:rPr>
          <w:b/>
          <w:sz w:val="22"/>
          <w:szCs w:val="22"/>
        </w:rPr>
      </w:pPr>
    </w:p>
    <w:tbl>
      <w:tblPr>
        <w:tblW w:w="9989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644"/>
        <w:gridCol w:w="2399"/>
        <w:gridCol w:w="6946"/>
      </w:tblGrid>
      <w:tr w:rsidR="00A56E3B" w:rsidRPr="00FF6A94" w:rsidTr="00A56E3B">
        <w:trPr>
          <w:tblHeader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56E3B" w:rsidRPr="00FF6A94" w:rsidRDefault="00A56E3B" w:rsidP="00A56E3B">
            <w:pPr>
              <w:keepNext/>
              <w:keepLines/>
              <w:widowControl w:val="0"/>
              <w:suppressLineNumbers/>
              <w:jc w:val="center"/>
              <w:rPr>
                <w:b/>
                <w:bCs/>
                <w:sz w:val="22"/>
                <w:szCs w:val="22"/>
              </w:rPr>
            </w:pPr>
            <w:bookmarkStart w:id="20" w:name="_Toc518119237"/>
            <w:bookmarkStart w:id="21" w:name="_Toc55285336"/>
            <w:bookmarkStart w:id="22" w:name="_Toc55305370"/>
            <w:bookmarkStart w:id="23" w:name="_Ref55313246"/>
            <w:bookmarkStart w:id="24" w:name="_Ref56231140"/>
            <w:bookmarkStart w:id="25" w:name="_Ref56231144"/>
            <w:bookmarkStart w:id="26" w:name="_Toc57314617"/>
            <w:bookmarkStart w:id="27" w:name="_Toc69728943"/>
            <w:bookmarkStart w:id="28" w:name="_Toc178672241"/>
            <w:r w:rsidRPr="00FF6A94">
              <w:rPr>
                <w:b/>
                <w:bCs/>
                <w:sz w:val="22"/>
                <w:szCs w:val="22"/>
              </w:rPr>
              <w:t>№</w:t>
            </w:r>
          </w:p>
          <w:p w:rsidR="00A56E3B" w:rsidRPr="00FF6A94" w:rsidRDefault="00A56E3B" w:rsidP="00A56E3B">
            <w:pPr>
              <w:keepNext/>
              <w:keepLines/>
              <w:widowControl w:val="0"/>
              <w:suppressLineNumbers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</w:t>
            </w:r>
            <w:r w:rsidRPr="00FF6A94">
              <w:rPr>
                <w:b/>
                <w:bCs/>
                <w:sz w:val="22"/>
                <w:szCs w:val="22"/>
              </w:rPr>
              <w:t>ункт</w:t>
            </w:r>
            <w:r w:rsidR="005675AF">
              <w:rPr>
                <w:b/>
                <w:bCs/>
                <w:sz w:val="22"/>
                <w:szCs w:val="22"/>
              </w:rPr>
              <w:t>а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56E3B" w:rsidRPr="00FF6A94" w:rsidRDefault="00A56E3B" w:rsidP="00A56E3B">
            <w:pPr>
              <w:keepNext/>
              <w:keepLines/>
              <w:widowControl w:val="0"/>
              <w:suppressLineNumbers/>
              <w:jc w:val="center"/>
              <w:rPr>
                <w:b/>
                <w:bCs/>
                <w:sz w:val="22"/>
                <w:szCs w:val="22"/>
              </w:rPr>
            </w:pPr>
            <w:r w:rsidRPr="00FF6A94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56E3B" w:rsidRPr="00FF6A94" w:rsidRDefault="00A56E3B" w:rsidP="00A56E3B">
            <w:pPr>
              <w:keepNext/>
              <w:keepLines/>
              <w:widowControl w:val="0"/>
              <w:suppressLineNumbers/>
              <w:jc w:val="center"/>
              <w:rPr>
                <w:b/>
                <w:bCs/>
                <w:sz w:val="22"/>
                <w:szCs w:val="22"/>
              </w:rPr>
            </w:pPr>
            <w:r w:rsidRPr="00FF6A94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A56E3B" w:rsidRPr="00FF6A94" w:rsidTr="00A56E3B">
        <w:tc>
          <w:tcPr>
            <w:tcW w:w="9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FF6A94" w:rsidRDefault="00A56E3B" w:rsidP="00A56E3B">
            <w:pPr>
              <w:keepNext/>
              <w:keepLines/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FF6A94">
              <w:rPr>
                <w:sz w:val="22"/>
                <w:szCs w:val="22"/>
              </w:rPr>
              <w:t xml:space="preserve">Запрос предложений </w:t>
            </w:r>
            <w:r w:rsidRPr="00FF6A94">
              <w:rPr>
                <w:bCs/>
                <w:sz w:val="22"/>
                <w:szCs w:val="22"/>
              </w:rPr>
              <w:t xml:space="preserve">(далее по тексту - запрос) </w:t>
            </w:r>
            <w:r w:rsidRPr="00FF6A94">
              <w:rPr>
                <w:sz w:val="22"/>
                <w:szCs w:val="22"/>
              </w:rPr>
              <w:t>проводится</w:t>
            </w:r>
            <w:r w:rsidRPr="00FF6A94">
              <w:rPr>
                <w:color w:val="212121"/>
                <w:sz w:val="22"/>
                <w:szCs w:val="22"/>
              </w:rPr>
              <w:t xml:space="preserve"> </w:t>
            </w:r>
            <w:r w:rsidRPr="00FF6A94">
              <w:rPr>
                <w:color w:val="212121"/>
                <w:spacing w:val="4"/>
                <w:sz w:val="22"/>
                <w:szCs w:val="22"/>
              </w:rPr>
              <w:t>Заказчиком (организатором)</w:t>
            </w:r>
          </w:p>
        </w:tc>
      </w:tr>
      <w:tr w:rsidR="00A56E3B" w:rsidRPr="00FF6A94" w:rsidTr="00A56E3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E2584C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</w:p>
          <w:p w:rsidR="00A56E3B" w:rsidRPr="00E2584C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r w:rsidRPr="00E2584C">
              <w:rPr>
                <w:bCs/>
                <w:snapToGrid w:val="0"/>
                <w:sz w:val="22"/>
                <w:szCs w:val="22"/>
              </w:rPr>
              <w:t>1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FF6A94" w:rsidRDefault="00A56E3B" w:rsidP="00A56E3B">
            <w:pPr>
              <w:keepNext/>
              <w:keepLines/>
              <w:widowControl w:val="0"/>
              <w:suppressLineNumbers/>
              <w:ind w:firstLine="34"/>
              <w:rPr>
                <w:sz w:val="22"/>
                <w:szCs w:val="22"/>
              </w:rPr>
            </w:pPr>
            <w:r w:rsidRPr="00FF6A94">
              <w:rPr>
                <w:sz w:val="22"/>
                <w:szCs w:val="22"/>
              </w:rPr>
              <w:t>Наименование заказчика (организатора), контактная информация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FF6A94" w:rsidRDefault="00A56E3B" w:rsidP="00A56E3B">
            <w:pPr>
              <w:ind w:firstLine="44"/>
              <w:rPr>
                <w:bCs/>
                <w:sz w:val="22"/>
                <w:szCs w:val="22"/>
              </w:rPr>
            </w:pPr>
            <w:r w:rsidRPr="00FF6A94">
              <w:rPr>
                <w:b/>
                <w:sz w:val="22"/>
                <w:szCs w:val="22"/>
              </w:rPr>
              <w:t>Наименование:</w:t>
            </w:r>
            <w:r w:rsidRPr="00FF6A9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Автономная некоммерческая организация «Хоккейный клуб «Автомобилист» город Екатеринбург</w:t>
            </w:r>
            <w:r w:rsidRPr="00FF6A94">
              <w:rPr>
                <w:sz w:val="22"/>
                <w:szCs w:val="22"/>
              </w:rPr>
              <w:t>» (</w:t>
            </w:r>
            <w:r>
              <w:rPr>
                <w:sz w:val="22"/>
                <w:szCs w:val="22"/>
              </w:rPr>
              <w:t>АНО «ХК «Автомобилист» г. Екатеринбург»</w:t>
            </w:r>
            <w:r w:rsidRPr="00FF6A94">
              <w:rPr>
                <w:sz w:val="22"/>
                <w:szCs w:val="22"/>
              </w:rPr>
              <w:t>)</w:t>
            </w:r>
            <w:r w:rsidRPr="00FF6A94">
              <w:rPr>
                <w:bCs/>
                <w:sz w:val="22"/>
                <w:szCs w:val="22"/>
              </w:rPr>
              <w:t xml:space="preserve">. </w:t>
            </w:r>
          </w:p>
          <w:p w:rsidR="00A56E3B" w:rsidRPr="00FF6A94" w:rsidRDefault="00A56E3B" w:rsidP="00A56E3B">
            <w:pPr>
              <w:ind w:right="-83" w:firstLine="44"/>
              <w:rPr>
                <w:sz w:val="22"/>
                <w:szCs w:val="22"/>
                <w:lang w:eastAsia="en-US"/>
              </w:rPr>
            </w:pPr>
            <w:r w:rsidRPr="00FF6A94">
              <w:rPr>
                <w:b/>
                <w:sz w:val="22"/>
                <w:szCs w:val="22"/>
              </w:rPr>
              <w:t>Юридический адрес:</w:t>
            </w:r>
            <w:r w:rsidRPr="00FF6A9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620144, г. Екатеринбург, ул. Большакова, 90</w:t>
            </w:r>
          </w:p>
          <w:p w:rsidR="00A56E3B" w:rsidRPr="00FF6A94" w:rsidRDefault="00A56E3B" w:rsidP="00A56E3B">
            <w:pPr>
              <w:ind w:right="-83" w:firstLine="44"/>
              <w:rPr>
                <w:bCs/>
                <w:sz w:val="22"/>
                <w:szCs w:val="22"/>
              </w:rPr>
            </w:pPr>
            <w:r w:rsidRPr="00FF6A94">
              <w:rPr>
                <w:b/>
                <w:sz w:val="22"/>
                <w:szCs w:val="22"/>
              </w:rPr>
              <w:t>Почтовый адрес:</w:t>
            </w:r>
            <w:r w:rsidRPr="00FF6A9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620144, г. Екатеринбург, ул. Большакова, 90</w:t>
            </w:r>
          </w:p>
          <w:p w:rsidR="00AE1221" w:rsidRDefault="00A56E3B" w:rsidP="00A56E3B">
            <w:pPr>
              <w:ind w:firstLine="44"/>
              <w:rPr>
                <w:b/>
                <w:sz w:val="22"/>
                <w:szCs w:val="22"/>
              </w:rPr>
            </w:pPr>
            <w:r w:rsidRPr="00F67885">
              <w:rPr>
                <w:b/>
                <w:sz w:val="22"/>
                <w:szCs w:val="22"/>
              </w:rPr>
              <w:t>Контактн</w:t>
            </w:r>
            <w:r w:rsidR="001848EB">
              <w:rPr>
                <w:b/>
                <w:sz w:val="22"/>
                <w:szCs w:val="22"/>
              </w:rPr>
              <w:t>ы</w:t>
            </w:r>
            <w:r w:rsidRPr="00F67885">
              <w:rPr>
                <w:b/>
                <w:sz w:val="22"/>
                <w:szCs w:val="22"/>
              </w:rPr>
              <w:t>е лиц</w:t>
            </w:r>
            <w:r w:rsidR="001848EB">
              <w:rPr>
                <w:b/>
                <w:sz w:val="22"/>
                <w:szCs w:val="22"/>
              </w:rPr>
              <w:t>а</w:t>
            </w:r>
            <w:r w:rsidRPr="00F67885">
              <w:rPr>
                <w:b/>
                <w:sz w:val="22"/>
                <w:szCs w:val="22"/>
              </w:rPr>
              <w:t xml:space="preserve"> по организационным вопроса</w:t>
            </w:r>
            <w:r w:rsidRPr="0003213F">
              <w:rPr>
                <w:b/>
                <w:sz w:val="22"/>
                <w:szCs w:val="22"/>
              </w:rPr>
              <w:t>м: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E72B51" w:rsidRDefault="00E72B51" w:rsidP="00E72B51">
            <w:pPr>
              <w:ind w:firstLine="44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Тревел</w:t>
            </w:r>
            <w:proofErr w:type="spellEnd"/>
            <w:r>
              <w:rPr>
                <w:b/>
                <w:sz w:val="22"/>
                <w:szCs w:val="22"/>
              </w:rPr>
              <w:t>-менеджер: Фирсова Ксения Владимировна</w:t>
            </w:r>
          </w:p>
          <w:p w:rsidR="00AE1221" w:rsidRPr="00AE1221" w:rsidRDefault="00AE1221" w:rsidP="00E72B51">
            <w:pPr>
              <w:ind w:firstLine="44"/>
              <w:rPr>
                <w:b/>
                <w:sz w:val="22"/>
                <w:szCs w:val="22"/>
              </w:rPr>
            </w:pPr>
            <w:r w:rsidRPr="00E72B51">
              <w:rPr>
                <w:sz w:val="22"/>
                <w:szCs w:val="22"/>
              </w:rPr>
              <w:t xml:space="preserve"> </w:t>
            </w:r>
            <w:r w:rsidR="00A56E3B" w:rsidRPr="00E72B51">
              <w:rPr>
                <w:b/>
                <w:sz w:val="22"/>
                <w:szCs w:val="22"/>
              </w:rPr>
              <w:t>Адрес электронной почты:</w:t>
            </w:r>
            <w:r w:rsidR="00A56E3B" w:rsidRPr="00E72B51">
              <w:rPr>
                <w:b/>
                <w:bCs/>
                <w:sz w:val="22"/>
                <w:szCs w:val="22"/>
              </w:rPr>
              <w:t xml:space="preserve"> </w:t>
            </w:r>
            <w:r w:rsidR="00E72B51" w:rsidRPr="00E72B51">
              <w:t>travel@hc-avto.ru</w:t>
            </w:r>
          </w:p>
        </w:tc>
      </w:tr>
      <w:tr w:rsidR="00A56E3B" w:rsidRPr="00FF6A94" w:rsidTr="00A56E3B">
        <w:trPr>
          <w:trHeight w:val="6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6E3B" w:rsidRPr="00E2584C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bookmarkStart w:id="29" w:name="_Ref166267388"/>
            <w:bookmarkEnd w:id="29"/>
            <w:r w:rsidRPr="00E2584C">
              <w:rPr>
                <w:bCs/>
                <w:snapToGrid w:val="0"/>
                <w:sz w:val="22"/>
                <w:szCs w:val="22"/>
              </w:rPr>
              <w:t>2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6E3B" w:rsidRPr="00DA239B" w:rsidRDefault="00A56E3B" w:rsidP="00A56E3B">
            <w:pPr>
              <w:keepNext/>
              <w:keepLines/>
              <w:widowControl w:val="0"/>
              <w:suppressLineNumbers/>
              <w:ind w:firstLine="34"/>
              <w:rPr>
                <w:sz w:val="22"/>
                <w:szCs w:val="22"/>
              </w:rPr>
            </w:pPr>
            <w:r w:rsidRPr="00DA239B">
              <w:rPr>
                <w:sz w:val="22"/>
                <w:szCs w:val="22"/>
              </w:rPr>
              <w:t>Адрес сайта в сети «Интернет», на котором размещена документация по запросу предложений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6E3B" w:rsidRPr="00DA239B" w:rsidRDefault="00A56E3B" w:rsidP="00A56E3B">
            <w:pPr>
              <w:keepNext/>
              <w:keepLines/>
              <w:widowControl w:val="0"/>
              <w:suppressLineNumbers/>
              <w:ind w:firstLine="44"/>
              <w:rPr>
                <w:sz w:val="22"/>
                <w:szCs w:val="22"/>
              </w:rPr>
            </w:pPr>
            <w:r w:rsidRPr="00DA239B">
              <w:rPr>
                <w:rFonts w:cs="Calibri"/>
                <w:lang w:val="en-US"/>
              </w:rPr>
              <w:t>www</w:t>
            </w:r>
            <w:r w:rsidRPr="00DA239B">
              <w:rPr>
                <w:rFonts w:cs="Calibri"/>
              </w:rPr>
              <w:t>.</w:t>
            </w:r>
            <w:proofErr w:type="spellStart"/>
            <w:r w:rsidRPr="00DA239B">
              <w:rPr>
                <w:rFonts w:cs="Calibri"/>
                <w:lang w:val="en-US"/>
              </w:rPr>
              <w:t>hc</w:t>
            </w:r>
            <w:proofErr w:type="spellEnd"/>
            <w:r w:rsidRPr="00DA239B">
              <w:rPr>
                <w:rFonts w:cs="Calibri"/>
              </w:rPr>
              <w:t>-</w:t>
            </w:r>
            <w:proofErr w:type="spellStart"/>
            <w:r w:rsidRPr="00DA239B">
              <w:rPr>
                <w:rFonts w:cs="Calibri"/>
                <w:lang w:val="en-US"/>
              </w:rPr>
              <w:t>avto</w:t>
            </w:r>
            <w:proofErr w:type="spellEnd"/>
            <w:r w:rsidRPr="00DA239B">
              <w:rPr>
                <w:rFonts w:cs="Calibri"/>
              </w:rPr>
              <w:t>.</w:t>
            </w:r>
            <w:proofErr w:type="spellStart"/>
            <w:r w:rsidRPr="00DA239B">
              <w:rPr>
                <w:rFonts w:cs="Calibri"/>
                <w:lang w:val="en-US"/>
              </w:rPr>
              <w:t>ru</w:t>
            </w:r>
            <w:proofErr w:type="spellEnd"/>
            <w:r w:rsidRPr="00DA239B">
              <w:rPr>
                <w:sz w:val="22"/>
                <w:szCs w:val="22"/>
              </w:rPr>
              <w:t xml:space="preserve"> (раздел «Закупки»)</w:t>
            </w:r>
          </w:p>
        </w:tc>
      </w:tr>
      <w:tr w:rsidR="00A56E3B" w:rsidRPr="00FF6A94" w:rsidTr="00A56E3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E2584C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bookmarkStart w:id="30" w:name="_Ref166267499"/>
            <w:bookmarkEnd w:id="30"/>
            <w:r w:rsidRPr="00E2584C">
              <w:rPr>
                <w:bCs/>
                <w:snapToGrid w:val="0"/>
                <w:sz w:val="22"/>
                <w:szCs w:val="22"/>
              </w:rPr>
              <w:t>3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FF6A94" w:rsidRDefault="00A56E3B" w:rsidP="00A56E3B">
            <w:pPr>
              <w:keepNext/>
              <w:keepLines/>
              <w:widowControl w:val="0"/>
              <w:suppressLineNumbers/>
              <w:rPr>
                <w:sz w:val="22"/>
                <w:szCs w:val="22"/>
              </w:rPr>
            </w:pPr>
            <w:r w:rsidRPr="00FF6A94">
              <w:rPr>
                <w:sz w:val="22"/>
                <w:szCs w:val="22"/>
              </w:rPr>
              <w:t>Наименование специализированной организации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FF6A94" w:rsidRDefault="00A56E3B" w:rsidP="00A56E3B">
            <w:pPr>
              <w:keepNext/>
              <w:keepLines/>
              <w:widowControl w:val="0"/>
              <w:suppressLineNumbers/>
              <w:ind w:firstLine="44"/>
              <w:rPr>
                <w:sz w:val="22"/>
                <w:szCs w:val="22"/>
              </w:rPr>
            </w:pPr>
            <w:r w:rsidRPr="00FF6A94">
              <w:rPr>
                <w:sz w:val="22"/>
                <w:szCs w:val="22"/>
              </w:rPr>
              <w:t>Не привлекается</w:t>
            </w:r>
          </w:p>
        </w:tc>
      </w:tr>
      <w:tr w:rsidR="00A56E3B" w:rsidRPr="00FF6A94" w:rsidTr="00A56E3B">
        <w:trPr>
          <w:trHeight w:val="28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E2584C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bookmarkStart w:id="31" w:name="_Ref166267456"/>
            <w:bookmarkEnd w:id="31"/>
            <w:r w:rsidRPr="00E2584C">
              <w:rPr>
                <w:bCs/>
                <w:snapToGrid w:val="0"/>
                <w:sz w:val="22"/>
                <w:szCs w:val="22"/>
              </w:rPr>
              <w:t>4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E751C9" w:rsidRDefault="00A56E3B" w:rsidP="00A56E3B">
            <w:pPr>
              <w:keepNext/>
              <w:keepLines/>
              <w:widowControl w:val="0"/>
              <w:suppressLineNumbers/>
              <w:rPr>
                <w:sz w:val="22"/>
                <w:szCs w:val="22"/>
              </w:rPr>
            </w:pPr>
            <w:r w:rsidRPr="00E751C9">
              <w:rPr>
                <w:sz w:val="22"/>
                <w:szCs w:val="22"/>
              </w:rPr>
              <w:t>Вид и предмет закупки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0" w:rsidRPr="008C5CA8" w:rsidRDefault="00A56E3B" w:rsidP="002F0BB0">
            <w:pPr>
              <w:pStyle w:val="a7"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8C5CA8">
              <w:rPr>
                <w:rFonts w:ascii="Times New Roman" w:hAnsi="Times New Roman"/>
                <w:color w:val="000000"/>
                <w:lang w:eastAsia="ar-SA"/>
              </w:rPr>
              <w:t>Запрос предложений на право заключения</w:t>
            </w:r>
            <w:r w:rsidR="002F0BB0" w:rsidRPr="008C5CA8">
              <w:rPr>
                <w:rFonts w:ascii="Times New Roman" w:hAnsi="Times New Roman"/>
                <w:color w:val="000000"/>
                <w:lang w:eastAsia="ar-SA"/>
              </w:rPr>
              <w:t xml:space="preserve"> договора оказания услуг по организации и выполнению авиационных перевозок (чартерных полетов) </w:t>
            </w:r>
            <w:r w:rsidR="00E72B51">
              <w:rPr>
                <w:rFonts w:ascii="Times New Roman" w:hAnsi="Times New Roman"/>
                <w:color w:val="000000"/>
                <w:lang w:eastAsia="ar-SA"/>
              </w:rPr>
              <w:t>с АНО «</w:t>
            </w:r>
            <w:r w:rsidR="002F0BB0" w:rsidRPr="008C5CA8">
              <w:rPr>
                <w:rFonts w:ascii="Times New Roman" w:hAnsi="Times New Roman"/>
                <w:color w:val="000000"/>
                <w:lang w:eastAsia="ar-SA"/>
              </w:rPr>
              <w:t>ХК «Автомобилист»</w:t>
            </w:r>
            <w:r w:rsidR="00E72B51">
              <w:rPr>
                <w:rFonts w:ascii="Times New Roman" w:hAnsi="Times New Roman"/>
                <w:color w:val="000000"/>
                <w:lang w:eastAsia="ar-SA"/>
              </w:rPr>
              <w:t xml:space="preserve"> г. Екатеринбург»</w:t>
            </w:r>
            <w:r w:rsidR="002F0BB0" w:rsidRPr="008C5CA8">
              <w:rPr>
                <w:rFonts w:ascii="Times New Roman" w:hAnsi="Times New Roman"/>
                <w:color w:val="000000"/>
                <w:lang w:eastAsia="ar-SA"/>
              </w:rPr>
              <w:t xml:space="preserve"> </w:t>
            </w:r>
          </w:p>
          <w:p w:rsidR="00A56E3B" w:rsidRPr="00E751C9" w:rsidRDefault="00A56E3B" w:rsidP="00EA07DC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2"/>
                <w:szCs w:val="22"/>
              </w:rPr>
            </w:pPr>
          </w:p>
        </w:tc>
      </w:tr>
      <w:tr w:rsidR="00A56E3B" w:rsidRPr="00FF6A94" w:rsidTr="00A56E3B">
        <w:trPr>
          <w:trHeight w:val="705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E2584C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r w:rsidRPr="00E2584C">
              <w:rPr>
                <w:bCs/>
                <w:snapToGrid w:val="0"/>
                <w:sz w:val="22"/>
                <w:szCs w:val="22"/>
              </w:rPr>
              <w:t>5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0170D" w:rsidRDefault="00A56E3B" w:rsidP="0010170D">
            <w:pPr>
              <w:keepNext/>
              <w:keepLines/>
              <w:widowControl w:val="0"/>
              <w:suppressLineNumbers/>
              <w:rPr>
                <w:sz w:val="22"/>
                <w:szCs w:val="22"/>
              </w:rPr>
            </w:pPr>
            <w:bookmarkStart w:id="32" w:name="_Toc271026160"/>
            <w:r w:rsidRPr="0010170D">
              <w:rPr>
                <w:sz w:val="22"/>
                <w:szCs w:val="22"/>
              </w:rPr>
              <w:t>П</w:t>
            </w:r>
            <w:r w:rsidRPr="00FF6A94">
              <w:rPr>
                <w:sz w:val="22"/>
                <w:szCs w:val="22"/>
              </w:rPr>
              <w:t>равовой статус процедур и документов</w:t>
            </w:r>
            <w:bookmarkEnd w:id="32"/>
          </w:p>
          <w:p w:rsidR="00A56E3B" w:rsidRPr="00FF6A94" w:rsidRDefault="00A56E3B" w:rsidP="00A56E3B">
            <w:pPr>
              <w:rPr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Default="00A56E3B" w:rsidP="00A56E3B">
            <w:pPr>
              <w:pStyle w:val="a"/>
              <w:numPr>
                <w:ilvl w:val="0"/>
                <w:numId w:val="0"/>
              </w:numPr>
              <w:tabs>
                <w:tab w:val="left" w:pos="-97"/>
                <w:tab w:val="left" w:pos="426"/>
              </w:tabs>
              <w:suppressAutoHyphens w:val="0"/>
              <w:spacing w:line="240" w:lineRule="auto"/>
              <w:ind w:left="-97"/>
              <w:rPr>
                <w:sz w:val="22"/>
                <w:szCs w:val="22"/>
              </w:rPr>
            </w:pPr>
            <w:r w:rsidRPr="0003213F">
              <w:rPr>
                <w:sz w:val="22"/>
                <w:szCs w:val="22"/>
              </w:rPr>
              <w:t>Настоящий открытый Запрос предложений не является торгами (Конкурсом, Аукционом) или публичным Конкурсом в соответствии со статьями 447 </w:t>
            </w:r>
            <w:r w:rsidRPr="0003213F">
              <w:rPr>
                <w:sz w:val="22"/>
                <w:szCs w:val="22"/>
              </w:rPr>
              <w:noBreakHyphen/>
              <w:t> 449 части первой и статьями 1057 </w:t>
            </w:r>
            <w:r w:rsidRPr="0003213F">
              <w:rPr>
                <w:sz w:val="22"/>
                <w:szCs w:val="22"/>
              </w:rPr>
              <w:noBreakHyphen/>
              <w:t> 1061 части второй Гражданского кодекса Российской Федерации, и не накладывает на Организатора / 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Победителем.</w:t>
            </w:r>
          </w:p>
          <w:p w:rsidR="00A56E3B" w:rsidRPr="0003213F" w:rsidRDefault="00A56E3B" w:rsidP="00A56E3B">
            <w:pPr>
              <w:pStyle w:val="a"/>
              <w:numPr>
                <w:ilvl w:val="0"/>
                <w:numId w:val="0"/>
              </w:numPr>
              <w:tabs>
                <w:tab w:val="left" w:pos="-97"/>
                <w:tab w:val="left" w:pos="426"/>
              </w:tabs>
              <w:suppressAutoHyphens w:val="0"/>
              <w:spacing w:line="240" w:lineRule="auto"/>
              <w:ind w:left="-97"/>
              <w:rPr>
                <w:color w:val="000000"/>
                <w:sz w:val="22"/>
                <w:szCs w:val="22"/>
              </w:rPr>
            </w:pPr>
            <w:r w:rsidRPr="0003213F">
              <w:rPr>
                <w:sz w:val="22"/>
                <w:szCs w:val="22"/>
              </w:rPr>
              <w:t xml:space="preserve">Организатор </w:t>
            </w:r>
            <w:r w:rsidR="002C509A">
              <w:rPr>
                <w:sz w:val="22"/>
                <w:szCs w:val="22"/>
              </w:rPr>
              <w:t>Запроса предложений</w:t>
            </w:r>
            <w:r w:rsidRPr="0003213F">
              <w:rPr>
                <w:sz w:val="22"/>
                <w:szCs w:val="22"/>
              </w:rPr>
              <w:t xml:space="preserve"> вправе отказаться от его проведения на любом этапе проведения закупочной процедуры.</w:t>
            </w:r>
          </w:p>
          <w:p w:rsidR="00A56E3B" w:rsidRPr="008A0963" w:rsidRDefault="00A56E3B" w:rsidP="00A56E3B">
            <w:pPr>
              <w:pStyle w:val="a"/>
              <w:numPr>
                <w:ilvl w:val="0"/>
                <w:numId w:val="0"/>
              </w:numPr>
              <w:tabs>
                <w:tab w:val="left" w:pos="-97"/>
                <w:tab w:val="left" w:pos="426"/>
              </w:tabs>
              <w:suppressAutoHyphens w:val="0"/>
              <w:spacing w:line="240" w:lineRule="auto"/>
              <w:ind w:left="-97"/>
              <w:rPr>
                <w:color w:val="000000"/>
                <w:sz w:val="22"/>
                <w:szCs w:val="22"/>
              </w:rPr>
            </w:pPr>
            <w:r w:rsidRPr="008A0963">
              <w:rPr>
                <w:color w:val="000000"/>
                <w:sz w:val="22"/>
                <w:szCs w:val="22"/>
              </w:rPr>
              <w:t>При определении условий Договора с Победителем используются следующие документы с соблюдением указанной иерархии (в случае их противоречия):</w:t>
            </w:r>
          </w:p>
          <w:p w:rsidR="00A56E3B" w:rsidRPr="008A0963" w:rsidRDefault="00A56E3B" w:rsidP="00A56E3B">
            <w:pPr>
              <w:pStyle w:val="a0"/>
              <w:numPr>
                <w:ilvl w:val="0"/>
                <w:numId w:val="0"/>
              </w:numPr>
              <w:tabs>
                <w:tab w:val="left" w:pos="-97"/>
                <w:tab w:val="left" w:pos="426"/>
                <w:tab w:val="left" w:pos="1134"/>
              </w:tabs>
              <w:suppressAutoHyphens w:val="0"/>
              <w:spacing w:line="240" w:lineRule="auto"/>
              <w:ind w:left="-97"/>
              <w:rPr>
                <w:sz w:val="22"/>
                <w:szCs w:val="22"/>
              </w:rPr>
            </w:pPr>
            <w:r w:rsidRPr="008A0963">
              <w:rPr>
                <w:sz w:val="22"/>
                <w:szCs w:val="22"/>
              </w:rPr>
              <w:t>1. Настоящая Документация по запросу предложений по всем проведенным этапам со всеми дополнениями и разъяснениями;</w:t>
            </w:r>
          </w:p>
          <w:p w:rsidR="00A56E3B" w:rsidRPr="008A0963" w:rsidRDefault="00A56E3B" w:rsidP="00A56E3B">
            <w:pPr>
              <w:pStyle w:val="a0"/>
              <w:numPr>
                <w:ilvl w:val="0"/>
                <w:numId w:val="0"/>
              </w:numPr>
              <w:tabs>
                <w:tab w:val="left" w:pos="-97"/>
                <w:tab w:val="left" w:pos="426"/>
                <w:tab w:val="left" w:pos="1134"/>
              </w:tabs>
              <w:suppressAutoHyphens w:val="0"/>
              <w:spacing w:line="240" w:lineRule="auto"/>
              <w:ind w:left="-97"/>
              <w:rPr>
                <w:sz w:val="22"/>
                <w:szCs w:val="22"/>
              </w:rPr>
            </w:pPr>
            <w:r w:rsidRPr="008A0963">
              <w:rPr>
                <w:sz w:val="22"/>
                <w:szCs w:val="22"/>
              </w:rPr>
              <w:t>2. Предложение Победителя со всеми дополнениями и разъяснениями, соответствующими требованиям Организатора.</w:t>
            </w:r>
          </w:p>
          <w:p w:rsidR="00A56E3B" w:rsidRPr="008A0963" w:rsidRDefault="00A56E3B" w:rsidP="00A56E3B">
            <w:pPr>
              <w:pStyle w:val="a"/>
              <w:numPr>
                <w:ilvl w:val="0"/>
                <w:numId w:val="0"/>
              </w:numPr>
              <w:tabs>
                <w:tab w:val="left" w:pos="-97"/>
                <w:tab w:val="left" w:pos="426"/>
              </w:tabs>
              <w:suppressAutoHyphens w:val="0"/>
              <w:spacing w:line="240" w:lineRule="auto"/>
              <w:ind w:left="-97"/>
              <w:rPr>
                <w:color w:val="000000"/>
                <w:sz w:val="22"/>
                <w:szCs w:val="22"/>
              </w:rPr>
            </w:pPr>
            <w:r w:rsidRPr="008A0963">
              <w:rPr>
                <w:color w:val="000000"/>
                <w:sz w:val="22"/>
                <w:szCs w:val="22"/>
              </w:rPr>
              <w:t>3. Иные документы Организатора и Участников не определяют права и обязанности сторон в связи с данным запросом предложений.</w:t>
            </w:r>
          </w:p>
          <w:p w:rsidR="00A56E3B" w:rsidRPr="008A0963" w:rsidRDefault="00A56E3B" w:rsidP="00A56E3B">
            <w:pPr>
              <w:pStyle w:val="a"/>
              <w:numPr>
                <w:ilvl w:val="0"/>
                <w:numId w:val="0"/>
              </w:numPr>
              <w:tabs>
                <w:tab w:val="left" w:pos="-97"/>
                <w:tab w:val="left" w:pos="426"/>
              </w:tabs>
              <w:suppressAutoHyphens w:val="0"/>
              <w:spacing w:line="240" w:lineRule="auto"/>
              <w:ind w:left="-97"/>
              <w:rPr>
                <w:sz w:val="22"/>
                <w:szCs w:val="22"/>
              </w:rPr>
            </w:pPr>
            <w:r w:rsidRPr="008A0963">
              <w:rPr>
                <w:color w:val="000000"/>
                <w:sz w:val="22"/>
                <w:szCs w:val="22"/>
              </w:rPr>
              <w:t xml:space="preserve">4. Во всем, что не урегулировано </w:t>
            </w:r>
            <w:r w:rsidRPr="008A0963">
              <w:rPr>
                <w:sz w:val="22"/>
                <w:szCs w:val="22"/>
              </w:rPr>
              <w:t>Извещением о проведении запроса предложений</w:t>
            </w:r>
            <w:r w:rsidRPr="008A0963">
              <w:rPr>
                <w:color w:val="000000"/>
                <w:sz w:val="22"/>
                <w:szCs w:val="22"/>
              </w:rPr>
              <w:t xml:space="preserve"> и настоящей Документацией по запросу предложений, стороны руководствуются Гражданским кодексом Российской Федерации.</w:t>
            </w:r>
          </w:p>
        </w:tc>
      </w:tr>
      <w:tr w:rsidR="00A56E3B" w:rsidRPr="00FF6A94" w:rsidTr="00A56E3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E8296B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r>
              <w:rPr>
                <w:bCs/>
                <w:snapToGrid w:val="0"/>
                <w:sz w:val="22"/>
                <w:szCs w:val="22"/>
              </w:rPr>
              <w:t>6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D14F37" w:rsidRDefault="00A56E3B" w:rsidP="00A56E3B">
            <w:pPr>
              <w:keepNext/>
              <w:keepLines/>
              <w:widowControl w:val="0"/>
              <w:suppressLineNumbers/>
              <w:ind w:hanging="108"/>
              <w:rPr>
                <w:sz w:val="22"/>
                <w:szCs w:val="22"/>
              </w:rPr>
            </w:pPr>
            <w:r w:rsidRPr="00D14F37">
              <w:rPr>
                <w:sz w:val="22"/>
                <w:szCs w:val="22"/>
              </w:rPr>
              <w:t xml:space="preserve">  Срок действия договора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D14F37" w:rsidRDefault="00A56E3B" w:rsidP="009357F4">
            <w:pPr>
              <w:pStyle w:val="a6"/>
              <w:tabs>
                <w:tab w:val="left" w:pos="-2127"/>
                <w:tab w:val="left" w:pos="567"/>
                <w:tab w:val="left" w:pos="1134"/>
                <w:tab w:val="left" w:pos="7371"/>
              </w:tabs>
              <w:spacing w:after="0" w:line="240" w:lineRule="auto"/>
              <w:ind w:left="0"/>
              <w:jc w:val="both"/>
            </w:pPr>
            <w:r w:rsidRPr="00D14F37">
              <w:rPr>
                <w:rFonts w:ascii="Times New Roman" w:hAnsi="Times New Roman"/>
              </w:rPr>
              <w:t>Срок действия договора:</w:t>
            </w:r>
            <w:r>
              <w:rPr>
                <w:rFonts w:ascii="Times New Roman" w:hAnsi="Times New Roman"/>
              </w:rPr>
              <w:t xml:space="preserve"> с</w:t>
            </w:r>
            <w:r w:rsidRPr="00D14F3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момента подписания до 3</w:t>
            </w:r>
            <w:r w:rsidRPr="00E751C9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 w:rsidRPr="00E751C9">
              <w:rPr>
                <w:rFonts w:ascii="Times New Roman" w:hAnsi="Times New Roman"/>
              </w:rPr>
              <w:t>04</w:t>
            </w:r>
            <w:r>
              <w:rPr>
                <w:rFonts w:ascii="Times New Roman" w:hAnsi="Times New Roman"/>
              </w:rPr>
              <w:t>.201</w:t>
            </w:r>
            <w:r w:rsidR="00CD4A60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</w:t>
            </w:r>
            <w:r w:rsidRPr="00D14F37">
              <w:rPr>
                <w:rFonts w:ascii="Times New Roman" w:hAnsi="Times New Roman"/>
              </w:rPr>
              <w:t>.</w:t>
            </w:r>
          </w:p>
        </w:tc>
      </w:tr>
      <w:tr w:rsidR="00A56E3B" w:rsidRPr="001D7CB2" w:rsidTr="00A56E3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bookmarkStart w:id="33" w:name="_Ref166311380"/>
            <w:r>
              <w:rPr>
                <w:bCs/>
                <w:snapToGrid w:val="0"/>
                <w:sz w:val="22"/>
                <w:szCs w:val="22"/>
              </w:rPr>
              <w:t>7</w:t>
            </w:r>
          </w:p>
        </w:tc>
        <w:bookmarkEnd w:id="33"/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A81BD4">
            <w:pPr>
              <w:keepNext/>
              <w:keepLines/>
              <w:widowControl w:val="0"/>
              <w:suppressLineNumbers/>
              <w:ind w:firstLine="34"/>
              <w:rPr>
                <w:sz w:val="22"/>
                <w:szCs w:val="22"/>
              </w:rPr>
            </w:pPr>
            <w:r w:rsidRPr="001D7CB2">
              <w:rPr>
                <w:sz w:val="22"/>
                <w:szCs w:val="22"/>
              </w:rPr>
              <w:t xml:space="preserve">Форма, сроки и порядок оплаты </w:t>
            </w:r>
            <w:r w:rsidR="00A81BD4">
              <w:rPr>
                <w:sz w:val="22"/>
                <w:szCs w:val="22"/>
              </w:rPr>
              <w:t>услуг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E137BC">
            <w:pPr>
              <w:rPr>
                <w:sz w:val="22"/>
                <w:szCs w:val="22"/>
              </w:rPr>
            </w:pPr>
            <w:r w:rsidRPr="001D7CB2">
              <w:rPr>
                <w:sz w:val="22"/>
                <w:szCs w:val="22"/>
              </w:rPr>
              <w:t xml:space="preserve">Стоимость </w:t>
            </w:r>
            <w:r w:rsidR="00A81BD4">
              <w:rPr>
                <w:sz w:val="22"/>
                <w:szCs w:val="22"/>
              </w:rPr>
              <w:t>услуг</w:t>
            </w:r>
            <w:r w:rsidRPr="001D7CB2">
              <w:rPr>
                <w:sz w:val="22"/>
                <w:szCs w:val="22"/>
              </w:rPr>
              <w:t xml:space="preserve"> должна </w:t>
            </w:r>
            <w:r>
              <w:rPr>
                <w:sz w:val="22"/>
                <w:szCs w:val="22"/>
              </w:rPr>
              <w:t>включать в себя налоги и сборы</w:t>
            </w:r>
            <w:r w:rsidR="00E72B51">
              <w:rPr>
                <w:sz w:val="22"/>
                <w:szCs w:val="22"/>
              </w:rPr>
              <w:t>, иные расходы Участника, необходимые для надлежащего оказания услуг</w:t>
            </w:r>
            <w:r w:rsidRPr="001D7CB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Форма расчета: </w:t>
            </w:r>
            <w:r w:rsidR="00E137BC">
              <w:rPr>
                <w:sz w:val="22"/>
                <w:szCs w:val="22"/>
              </w:rPr>
              <w:t xml:space="preserve">безналичные платежи, </w:t>
            </w:r>
            <w:r>
              <w:rPr>
                <w:sz w:val="22"/>
                <w:szCs w:val="22"/>
              </w:rPr>
              <w:t>платежные поручения.</w:t>
            </w:r>
            <w:r w:rsidR="002F0BB0">
              <w:rPr>
                <w:sz w:val="22"/>
                <w:szCs w:val="22"/>
              </w:rPr>
              <w:t xml:space="preserve"> Сроки оплаты </w:t>
            </w:r>
            <w:r w:rsidR="00CF61A0">
              <w:rPr>
                <w:sz w:val="22"/>
                <w:szCs w:val="22"/>
              </w:rPr>
              <w:t>услуг</w:t>
            </w:r>
            <w:r w:rsidR="002F0BB0">
              <w:rPr>
                <w:sz w:val="22"/>
                <w:szCs w:val="22"/>
              </w:rPr>
              <w:t xml:space="preserve"> </w:t>
            </w:r>
            <w:r w:rsidR="00E137BC">
              <w:rPr>
                <w:sz w:val="22"/>
                <w:szCs w:val="22"/>
              </w:rPr>
              <w:t>– после осуществления каждой авиационной перевозки</w:t>
            </w:r>
            <w:r w:rsidR="002F0BB0">
              <w:rPr>
                <w:sz w:val="22"/>
                <w:szCs w:val="22"/>
              </w:rPr>
              <w:t>.</w:t>
            </w:r>
            <w:r w:rsidR="00E72B51">
              <w:rPr>
                <w:sz w:val="22"/>
                <w:szCs w:val="22"/>
              </w:rPr>
              <w:t xml:space="preserve"> </w:t>
            </w:r>
          </w:p>
        </w:tc>
      </w:tr>
      <w:tr w:rsidR="00A56E3B" w:rsidRPr="001D7CB2" w:rsidTr="00A56E3B">
        <w:trPr>
          <w:trHeight w:val="71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bookmarkStart w:id="34" w:name="_Ref166312503"/>
            <w:bookmarkStart w:id="35" w:name="_Ref166381471"/>
            <w:bookmarkEnd w:id="34"/>
            <w:r>
              <w:rPr>
                <w:bCs/>
                <w:snapToGrid w:val="0"/>
                <w:sz w:val="22"/>
                <w:szCs w:val="22"/>
              </w:rPr>
              <w:t>8</w:t>
            </w:r>
          </w:p>
        </w:tc>
        <w:bookmarkEnd w:id="35"/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A56E3B">
            <w:pPr>
              <w:keepNext/>
              <w:keepLines/>
              <w:widowControl w:val="0"/>
              <w:suppressLineNumbers/>
              <w:ind w:firstLine="34"/>
              <w:rPr>
                <w:sz w:val="22"/>
                <w:szCs w:val="22"/>
              </w:rPr>
            </w:pPr>
            <w:r w:rsidRPr="001D7CB2">
              <w:rPr>
                <w:sz w:val="22"/>
                <w:szCs w:val="22"/>
              </w:rPr>
              <w:t xml:space="preserve">Место и </w:t>
            </w:r>
            <w:r w:rsidR="00EA07DC">
              <w:rPr>
                <w:sz w:val="22"/>
                <w:szCs w:val="22"/>
              </w:rPr>
              <w:t>сроки (периоды) оказания услуг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3B4D90" w:rsidRDefault="0039762F" w:rsidP="009357F4">
            <w:pPr>
              <w:rPr>
                <w:sz w:val="22"/>
                <w:szCs w:val="22"/>
              </w:rPr>
            </w:pPr>
            <w:r w:rsidRPr="003B4D90">
              <w:rPr>
                <w:sz w:val="22"/>
                <w:szCs w:val="22"/>
              </w:rPr>
              <w:t>В</w:t>
            </w:r>
            <w:r w:rsidR="00EA07DC" w:rsidRPr="003B4D90">
              <w:rPr>
                <w:sz w:val="22"/>
                <w:szCs w:val="22"/>
              </w:rPr>
              <w:t xml:space="preserve"> соответствии</w:t>
            </w:r>
            <w:r w:rsidR="00EB0A36">
              <w:rPr>
                <w:sz w:val="22"/>
                <w:szCs w:val="22"/>
              </w:rPr>
              <w:t xml:space="preserve"> с З</w:t>
            </w:r>
            <w:r w:rsidRPr="003B4D90">
              <w:rPr>
                <w:sz w:val="22"/>
                <w:szCs w:val="22"/>
              </w:rPr>
              <w:t xml:space="preserve">аявкой </w:t>
            </w:r>
            <w:r w:rsidR="002F0BB0" w:rsidRPr="003B4D90">
              <w:rPr>
                <w:sz w:val="22"/>
                <w:szCs w:val="22"/>
              </w:rPr>
              <w:t xml:space="preserve">на организацию и выполнение авиационных перевозок (чартерных полетов) </w:t>
            </w:r>
            <w:r w:rsidRPr="003B4D90">
              <w:rPr>
                <w:sz w:val="22"/>
                <w:szCs w:val="22"/>
              </w:rPr>
              <w:t>(Приложение №1)  по</w:t>
            </w:r>
            <w:r w:rsidR="00EA07DC" w:rsidRPr="003B4D90">
              <w:rPr>
                <w:sz w:val="22"/>
                <w:szCs w:val="22"/>
              </w:rPr>
              <w:t xml:space="preserve"> утвержденн</w:t>
            </w:r>
            <w:r w:rsidRPr="003B4D90">
              <w:rPr>
                <w:sz w:val="22"/>
                <w:szCs w:val="22"/>
              </w:rPr>
              <w:t>ому</w:t>
            </w:r>
            <w:r w:rsidR="00EA07DC" w:rsidRPr="003B4D90">
              <w:rPr>
                <w:sz w:val="22"/>
                <w:szCs w:val="22"/>
              </w:rPr>
              <w:t xml:space="preserve"> Календар</w:t>
            </w:r>
            <w:r w:rsidRPr="003B4D90">
              <w:rPr>
                <w:sz w:val="22"/>
                <w:szCs w:val="22"/>
              </w:rPr>
              <w:t>ю</w:t>
            </w:r>
            <w:r w:rsidR="00EA07DC" w:rsidRPr="003B4D90">
              <w:rPr>
                <w:sz w:val="22"/>
                <w:szCs w:val="22"/>
              </w:rPr>
              <w:t xml:space="preserve"> матчей Чемпионата Континентальной хоккейной лиги сезона 201</w:t>
            </w:r>
            <w:r w:rsidR="00CD4A60">
              <w:rPr>
                <w:sz w:val="22"/>
                <w:szCs w:val="22"/>
              </w:rPr>
              <w:t>7</w:t>
            </w:r>
            <w:r w:rsidR="00EA07DC" w:rsidRPr="003B4D90">
              <w:rPr>
                <w:sz w:val="22"/>
                <w:szCs w:val="22"/>
              </w:rPr>
              <w:t>-201</w:t>
            </w:r>
            <w:r w:rsidR="00CD4A60">
              <w:rPr>
                <w:sz w:val="22"/>
                <w:szCs w:val="22"/>
              </w:rPr>
              <w:t>8</w:t>
            </w:r>
            <w:r w:rsidR="00EA07DC" w:rsidRPr="003B4D90">
              <w:rPr>
                <w:sz w:val="22"/>
                <w:szCs w:val="22"/>
              </w:rPr>
              <w:t xml:space="preserve">гг. </w:t>
            </w:r>
          </w:p>
        </w:tc>
      </w:tr>
      <w:tr w:rsidR="00A56E3B" w:rsidRPr="001D7CB2" w:rsidTr="00A56E3B">
        <w:trPr>
          <w:trHeight w:val="71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r>
              <w:rPr>
                <w:bCs/>
                <w:snapToGrid w:val="0"/>
                <w:sz w:val="22"/>
                <w:szCs w:val="22"/>
              </w:rPr>
              <w:t>9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F46686">
            <w:pPr>
              <w:keepNext/>
              <w:keepLines/>
              <w:widowControl w:val="0"/>
              <w:suppressLineNumbers/>
              <w:ind w:firstLine="34"/>
              <w:rPr>
                <w:sz w:val="22"/>
                <w:szCs w:val="22"/>
              </w:rPr>
            </w:pPr>
            <w:r w:rsidRPr="001D7CB2">
              <w:rPr>
                <w:sz w:val="22"/>
                <w:szCs w:val="22"/>
              </w:rPr>
              <w:t xml:space="preserve">Условия </w:t>
            </w:r>
            <w:r w:rsidR="00F46686">
              <w:rPr>
                <w:sz w:val="22"/>
                <w:szCs w:val="22"/>
              </w:rPr>
              <w:t xml:space="preserve">оказания услуг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6" w:rsidRPr="003B4D90" w:rsidRDefault="00F46686" w:rsidP="00EB0A36">
            <w:pPr>
              <w:ind w:left="60"/>
              <w:jc w:val="both"/>
              <w:rPr>
                <w:sz w:val="22"/>
                <w:szCs w:val="22"/>
              </w:rPr>
            </w:pPr>
            <w:r w:rsidRPr="003B4D90">
              <w:rPr>
                <w:sz w:val="22"/>
                <w:szCs w:val="22"/>
              </w:rPr>
              <w:t xml:space="preserve">1. </w:t>
            </w:r>
            <w:r w:rsidR="00EE4773">
              <w:rPr>
                <w:sz w:val="22"/>
                <w:szCs w:val="22"/>
              </w:rPr>
              <w:t>В</w:t>
            </w:r>
            <w:r w:rsidR="002F0BB0" w:rsidRPr="003B4D90">
              <w:rPr>
                <w:sz w:val="22"/>
                <w:szCs w:val="22"/>
              </w:rPr>
              <w:t>оздушно</w:t>
            </w:r>
            <w:r w:rsidR="00EE4773">
              <w:rPr>
                <w:sz w:val="22"/>
                <w:szCs w:val="22"/>
              </w:rPr>
              <w:t>е</w:t>
            </w:r>
            <w:r w:rsidR="002F0BB0" w:rsidRPr="003B4D90">
              <w:rPr>
                <w:sz w:val="22"/>
                <w:szCs w:val="22"/>
              </w:rPr>
              <w:t xml:space="preserve"> судн</w:t>
            </w:r>
            <w:r w:rsidR="00EE4773">
              <w:rPr>
                <w:sz w:val="22"/>
                <w:szCs w:val="22"/>
              </w:rPr>
              <w:t xml:space="preserve">о предназначено для авиационной перевозки пассажиров (не менее 45 пассажиров) и багажа, производитель воздушного судна – </w:t>
            </w:r>
            <w:r w:rsidR="00EE4773" w:rsidRPr="00EE4773">
              <w:rPr>
                <w:sz w:val="22"/>
                <w:szCs w:val="22"/>
              </w:rPr>
              <w:t>Боинг</w:t>
            </w:r>
            <w:r w:rsidR="00EE4773">
              <w:t xml:space="preserve"> (</w:t>
            </w:r>
            <w:proofErr w:type="spellStart"/>
            <w:r w:rsidR="00EE4773" w:rsidRPr="00EE4773">
              <w:rPr>
                <w:sz w:val="22"/>
                <w:szCs w:val="22"/>
              </w:rPr>
              <w:t>Boeing</w:t>
            </w:r>
            <w:proofErr w:type="spellEnd"/>
            <w:r w:rsidR="00EE4773">
              <w:rPr>
                <w:sz w:val="22"/>
                <w:szCs w:val="22"/>
              </w:rPr>
              <w:t>)</w:t>
            </w:r>
            <w:r w:rsidR="00EE4773" w:rsidRPr="00EE4773">
              <w:rPr>
                <w:sz w:val="22"/>
                <w:szCs w:val="22"/>
              </w:rPr>
              <w:t>, Аэробус</w:t>
            </w:r>
            <w:r w:rsidR="00EE4773">
              <w:rPr>
                <w:sz w:val="22"/>
                <w:szCs w:val="22"/>
              </w:rPr>
              <w:t xml:space="preserve"> (</w:t>
            </w:r>
            <w:proofErr w:type="spellStart"/>
            <w:r w:rsidR="00EE4773" w:rsidRPr="00EE4773">
              <w:rPr>
                <w:sz w:val="22"/>
                <w:szCs w:val="22"/>
              </w:rPr>
              <w:t>Airbus</w:t>
            </w:r>
            <w:proofErr w:type="spellEnd"/>
            <w:r w:rsidR="00EE4773">
              <w:rPr>
                <w:sz w:val="22"/>
                <w:szCs w:val="22"/>
              </w:rPr>
              <w:t>),</w:t>
            </w:r>
            <w:r w:rsidR="00EE4773" w:rsidRPr="00EE4773">
              <w:rPr>
                <w:sz w:val="22"/>
                <w:szCs w:val="22"/>
              </w:rPr>
              <w:t xml:space="preserve"> Сухой </w:t>
            </w:r>
            <w:proofErr w:type="spellStart"/>
            <w:r w:rsidR="00EE4773" w:rsidRPr="00EE4773">
              <w:rPr>
                <w:sz w:val="22"/>
                <w:szCs w:val="22"/>
              </w:rPr>
              <w:t>Суперджет</w:t>
            </w:r>
            <w:proofErr w:type="spellEnd"/>
            <w:r w:rsidR="00EE4773">
              <w:rPr>
                <w:sz w:val="22"/>
                <w:szCs w:val="22"/>
              </w:rPr>
              <w:t xml:space="preserve"> (</w:t>
            </w:r>
            <w:proofErr w:type="spellStart"/>
            <w:r w:rsidR="00EE4773" w:rsidRPr="00EE4773">
              <w:rPr>
                <w:sz w:val="22"/>
                <w:szCs w:val="22"/>
              </w:rPr>
              <w:t>Sukhoi</w:t>
            </w:r>
            <w:proofErr w:type="spellEnd"/>
            <w:r w:rsidR="00EE4773" w:rsidRPr="00EE4773">
              <w:rPr>
                <w:sz w:val="22"/>
                <w:szCs w:val="22"/>
              </w:rPr>
              <w:t xml:space="preserve"> </w:t>
            </w:r>
            <w:proofErr w:type="spellStart"/>
            <w:r w:rsidR="00EE4773" w:rsidRPr="00EE4773">
              <w:rPr>
                <w:sz w:val="22"/>
                <w:szCs w:val="22"/>
              </w:rPr>
              <w:t>Superjet</w:t>
            </w:r>
            <w:proofErr w:type="spellEnd"/>
            <w:r w:rsidR="00EE4773">
              <w:rPr>
                <w:sz w:val="22"/>
                <w:szCs w:val="22"/>
              </w:rPr>
              <w:t>).  С</w:t>
            </w:r>
            <w:r w:rsidR="006B216A">
              <w:rPr>
                <w:sz w:val="22"/>
                <w:szCs w:val="22"/>
              </w:rPr>
              <w:t>тоимость оказания услуг в</w:t>
            </w:r>
            <w:r w:rsidR="00A455A8" w:rsidRPr="003B4D90">
              <w:rPr>
                <w:sz w:val="22"/>
                <w:szCs w:val="22"/>
              </w:rPr>
              <w:t xml:space="preserve"> заявке </w:t>
            </w:r>
            <w:r w:rsidR="00A455A8" w:rsidRPr="003B4D90">
              <w:rPr>
                <w:sz w:val="22"/>
                <w:szCs w:val="22"/>
              </w:rPr>
              <w:lastRenderedPageBreak/>
              <w:t>(Приложение №1)</w:t>
            </w:r>
            <w:r w:rsidR="00EE4773">
              <w:rPr>
                <w:sz w:val="22"/>
                <w:szCs w:val="22"/>
              </w:rPr>
              <w:t>,</w:t>
            </w:r>
            <w:r w:rsidR="00A455A8" w:rsidRPr="003B4D90">
              <w:rPr>
                <w:sz w:val="22"/>
                <w:szCs w:val="22"/>
              </w:rPr>
              <w:t xml:space="preserve"> </w:t>
            </w:r>
            <w:r w:rsidR="002F0BB0" w:rsidRPr="003B4D90">
              <w:rPr>
                <w:sz w:val="22"/>
                <w:szCs w:val="22"/>
              </w:rPr>
              <w:t>н</w:t>
            </w:r>
            <w:r w:rsidR="00A455A8" w:rsidRPr="003B4D90">
              <w:rPr>
                <w:sz w:val="22"/>
                <w:szCs w:val="22"/>
              </w:rPr>
              <w:t>е подлежат изменению.</w:t>
            </w:r>
          </w:p>
          <w:p w:rsidR="00A56E3B" w:rsidRDefault="00F46686" w:rsidP="00EB0A36">
            <w:pPr>
              <w:ind w:left="60"/>
              <w:jc w:val="both"/>
              <w:rPr>
                <w:sz w:val="22"/>
                <w:szCs w:val="22"/>
              </w:rPr>
            </w:pPr>
            <w:r w:rsidRPr="003B4D90">
              <w:rPr>
                <w:sz w:val="22"/>
                <w:szCs w:val="22"/>
              </w:rPr>
              <w:t>2. Питание</w:t>
            </w:r>
            <w:r w:rsidR="00EB0A36">
              <w:rPr>
                <w:sz w:val="22"/>
                <w:szCs w:val="22"/>
              </w:rPr>
              <w:t xml:space="preserve"> в полете </w:t>
            </w:r>
            <w:r w:rsidR="00A455A8" w:rsidRPr="003B4D90">
              <w:rPr>
                <w:sz w:val="22"/>
                <w:szCs w:val="22"/>
              </w:rPr>
              <w:t xml:space="preserve">на основании </w:t>
            </w:r>
            <w:r w:rsidR="00EB0A36">
              <w:rPr>
                <w:sz w:val="22"/>
                <w:szCs w:val="22"/>
              </w:rPr>
              <w:t>предварительного меню</w:t>
            </w:r>
            <w:r w:rsidR="00A455A8" w:rsidRPr="003B4D90">
              <w:rPr>
                <w:sz w:val="22"/>
                <w:szCs w:val="22"/>
              </w:rPr>
              <w:t xml:space="preserve"> (Приложение №2). </w:t>
            </w:r>
          </w:p>
          <w:p w:rsidR="002D7D9A" w:rsidRPr="003B4D90" w:rsidRDefault="002D7D9A" w:rsidP="00D62DE9">
            <w:pPr>
              <w:ind w:left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Стоимость перелета должна включать все расходы, связанные с организацией и обеспечением полета, </w:t>
            </w:r>
            <w:r w:rsidR="00D62DE9">
              <w:rPr>
                <w:sz w:val="22"/>
                <w:szCs w:val="22"/>
              </w:rPr>
              <w:t>в том числе,</w:t>
            </w:r>
            <w:r>
              <w:rPr>
                <w:sz w:val="22"/>
                <w:szCs w:val="22"/>
              </w:rPr>
              <w:t xml:space="preserve"> предоставление воздушного судна с экипажем, авиационную безопасность,</w:t>
            </w:r>
            <w:r w:rsidR="00EB0A3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оперативное техническое обслуживание воздушного судна,</w:t>
            </w:r>
            <w:r w:rsidR="00EB0A36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метеообеспечение</w:t>
            </w:r>
            <w:proofErr w:type="spellEnd"/>
            <w:r>
              <w:rPr>
                <w:sz w:val="22"/>
                <w:szCs w:val="22"/>
              </w:rPr>
              <w:t>, аэронавигационное обеспечение в районе аэропортов и по маршруту, заправку авиатопливом на полет, диспетчерское обеспечение полета, питание пассажиров, трансфер и проживание экипажа, услуги «</w:t>
            </w:r>
            <w:proofErr w:type="spellStart"/>
            <w:r>
              <w:rPr>
                <w:sz w:val="22"/>
                <w:szCs w:val="22"/>
              </w:rPr>
              <w:t>флайт</w:t>
            </w:r>
            <w:proofErr w:type="spellEnd"/>
            <w:r>
              <w:rPr>
                <w:sz w:val="22"/>
                <w:szCs w:val="22"/>
              </w:rPr>
              <w:t>-менеджера»,</w:t>
            </w:r>
            <w:r w:rsidR="005675AF">
              <w:rPr>
                <w:sz w:val="22"/>
                <w:szCs w:val="22"/>
              </w:rPr>
              <w:t xml:space="preserve"> услуги по пере</w:t>
            </w:r>
            <w:r w:rsidR="00D62DE9">
              <w:rPr>
                <w:sz w:val="22"/>
                <w:szCs w:val="22"/>
              </w:rPr>
              <w:t>мещению</w:t>
            </w:r>
            <w:r w:rsidR="005675AF">
              <w:rPr>
                <w:sz w:val="22"/>
                <w:szCs w:val="22"/>
              </w:rPr>
              <w:t xml:space="preserve"> багажа в </w:t>
            </w:r>
            <w:r w:rsidR="002C509A">
              <w:rPr>
                <w:sz w:val="22"/>
                <w:szCs w:val="22"/>
              </w:rPr>
              <w:t>пределах территории</w:t>
            </w:r>
            <w:r w:rsidR="005675AF">
              <w:rPr>
                <w:sz w:val="22"/>
                <w:szCs w:val="22"/>
              </w:rPr>
              <w:t xml:space="preserve"> аэропорта вылета и прилета,</w:t>
            </w:r>
            <w:r>
              <w:rPr>
                <w:sz w:val="22"/>
                <w:szCs w:val="22"/>
              </w:rPr>
              <w:t xml:space="preserve"> охрану воздушного судна, продле</w:t>
            </w:r>
            <w:r w:rsidR="002C509A">
              <w:rPr>
                <w:sz w:val="22"/>
                <w:szCs w:val="22"/>
              </w:rPr>
              <w:t>ни</w:t>
            </w:r>
            <w:r>
              <w:rPr>
                <w:sz w:val="22"/>
                <w:szCs w:val="22"/>
              </w:rPr>
              <w:t xml:space="preserve">е регламентов работы аэропортов, обработку воздушного судна </w:t>
            </w:r>
            <w:proofErr w:type="spellStart"/>
            <w:r>
              <w:rPr>
                <w:sz w:val="22"/>
                <w:szCs w:val="22"/>
              </w:rPr>
              <w:t>антиобледенительной</w:t>
            </w:r>
            <w:proofErr w:type="spellEnd"/>
            <w:r>
              <w:rPr>
                <w:sz w:val="22"/>
                <w:szCs w:val="22"/>
              </w:rPr>
              <w:t xml:space="preserve"> жидкостью.</w:t>
            </w:r>
          </w:p>
        </w:tc>
      </w:tr>
      <w:tr w:rsidR="00A56E3B" w:rsidRPr="001D7CB2" w:rsidTr="00A56E3B">
        <w:trPr>
          <w:trHeight w:val="71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r>
              <w:rPr>
                <w:bCs/>
                <w:snapToGrid w:val="0"/>
                <w:sz w:val="22"/>
                <w:szCs w:val="22"/>
              </w:rPr>
              <w:lastRenderedPageBreak/>
              <w:t>10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A56E3B">
            <w:pPr>
              <w:keepNext/>
              <w:keepLines/>
              <w:widowControl w:val="0"/>
              <w:suppressLineNumbers/>
              <w:ind w:firstLine="34"/>
              <w:rPr>
                <w:sz w:val="22"/>
                <w:szCs w:val="22"/>
              </w:rPr>
            </w:pPr>
            <w:r w:rsidRPr="001D7CB2">
              <w:rPr>
                <w:sz w:val="22"/>
                <w:szCs w:val="22"/>
              </w:rPr>
              <w:t>Дата и время окончания срока подачи предложений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A56E3B">
            <w:pPr>
              <w:ind w:firstLine="44"/>
              <w:rPr>
                <w:sz w:val="22"/>
                <w:szCs w:val="22"/>
              </w:rPr>
            </w:pPr>
          </w:p>
          <w:p w:rsidR="00A56E3B" w:rsidRPr="001D7CB2" w:rsidRDefault="00A56E3B" w:rsidP="00A56E3B">
            <w:pPr>
              <w:ind w:firstLine="44"/>
              <w:rPr>
                <w:sz w:val="22"/>
                <w:szCs w:val="22"/>
              </w:rPr>
            </w:pPr>
            <w:r w:rsidRPr="001D7CB2">
              <w:rPr>
                <w:sz w:val="22"/>
                <w:szCs w:val="22"/>
              </w:rPr>
              <w:t>В соответствии с извещением</w:t>
            </w:r>
          </w:p>
        </w:tc>
      </w:tr>
      <w:tr w:rsidR="00A56E3B" w:rsidRPr="001D7CB2" w:rsidTr="00A56E3B">
        <w:trPr>
          <w:trHeight w:val="81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bookmarkStart w:id="36" w:name="_Ref167122920"/>
            <w:r w:rsidRPr="001D7CB2">
              <w:rPr>
                <w:bCs/>
                <w:snapToGrid w:val="0"/>
                <w:sz w:val="22"/>
                <w:szCs w:val="22"/>
              </w:rPr>
              <w:t>1</w:t>
            </w:r>
            <w:r>
              <w:rPr>
                <w:bCs/>
                <w:snapToGrid w:val="0"/>
                <w:sz w:val="22"/>
                <w:szCs w:val="22"/>
              </w:rPr>
              <w:t>1</w:t>
            </w:r>
          </w:p>
        </w:tc>
        <w:bookmarkEnd w:id="36"/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A56E3B">
            <w:pPr>
              <w:keepNext/>
              <w:keepLines/>
              <w:widowControl w:val="0"/>
              <w:suppressLineNumbers/>
              <w:rPr>
                <w:sz w:val="22"/>
                <w:szCs w:val="22"/>
              </w:rPr>
            </w:pPr>
            <w:r w:rsidRPr="001D7CB2">
              <w:rPr>
                <w:color w:val="000000"/>
                <w:sz w:val="22"/>
                <w:szCs w:val="22"/>
              </w:rPr>
              <w:t>Дата окончания срока рассмотрения предложений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A56E3B">
            <w:pPr>
              <w:rPr>
                <w:sz w:val="22"/>
                <w:szCs w:val="22"/>
              </w:rPr>
            </w:pPr>
          </w:p>
          <w:p w:rsidR="00A56E3B" w:rsidRPr="001D7CB2" w:rsidRDefault="00A56E3B" w:rsidP="00A56E3B">
            <w:pPr>
              <w:ind w:firstLine="44"/>
              <w:rPr>
                <w:b/>
                <w:sz w:val="22"/>
                <w:szCs w:val="22"/>
              </w:rPr>
            </w:pPr>
            <w:r w:rsidRPr="001D7CB2">
              <w:rPr>
                <w:sz w:val="22"/>
                <w:szCs w:val="22"/>
              </w:rPr>
              <w:t>В соответствии с извещением</w:t>
            </w:r>
          </w:p>
        </w:tc>
      </w:tr>
      <w:tr w:rsidR="00E1099C" w:rsidRPr="001D7CB2" w:rsidTr="00A56E3B">
        <w:trPr>
          <w:trHeight w:val="81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99C" w:rsidRPr="001D7CB2" w:rsidRDefault="00E1099C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r>
              <w:rPr>
                <w:bCs/>
                <w:snapToGrid w:val="0"/>
                <w:sz w:val="22"/>
                <w:szCs w:val="22"/>
              </w:rPr>
              <w:t>12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99C" w:rsidRPr="001D7CB2" w:rsidRDefault="00E1099C" w:rsidP="00A56E3B">
            <w:pPr>
              <w:keepNext/>
              <w:keepLines/>
              <w:widowControl w:val="0"/>
              <w:suppressLineNumbers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Форма подачи Предложения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99C" w:rsidRPr="001D7CB2" w:rsidRDefault="00E1099C" w:rsidP="00CF61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подается на бланке организации посредством заполнения Заявки (Приложение №1)</w:t>
            </w:r>
          </w:p>
        </w:tc>
      </w:tr>
    </w:tbl>
    <w:p w:rsidR="00A56E3B" w:rsidRPr="001D7CB2" w:rsidRDefault="00A56E3B" w:rsidP="00A56E3B">
      <w:pPr>
        <w:pStyle w:val="a"/>
        <w:numPr>
          <w:ilvl w:val="0"/>
          <w:numId w:val="0"/>
        </w:numPr>
        <w:tabs>
          <w:tab w:val="left" w:pos="142"/>
          <w:tab w:val="left" w:pos="426"/>
        </w:tabs>
        <w:spacing w:line="240" w:lineRule="auto"/>
        <w:rPr>
          <w:sz w:val="22"/>
          <w:szCs w:val="22"/>
        </w:rPr>
      </w:pPr>
      <w:bookmarkStart w:id="37" w:name="_Toc271026167"/>
      <w:bookmarkStart w:id="38" w:name="_Ref55300680"/>
      <w:bookmarkStart w:id="39" w:name="%2525D0%252598%2525D0%25259D%2525D0%2525"/>
      <w:bookmarkStart w:id="40" w:name="_Ref56220570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1D7CB2">
        <w:rPr>
          <w:sz w:val="22"/>
          <w:szCs w:val="22"/>
        </w:rPr>
        <w:t>1.2.</w:t>
      </w:r>
      <w:r w:rsidRPr="001D7CB2">
        <w:rPr>
          <w:sz w:val="22"/>
          <w:szCs w:val="22"/>
        </w:rPr>
        <w:tab/>
      </w:r>
      <w:bookmarkStart w:id="41" w:name="_Toc271026162"/>
      <w:r w:rsidRPr="001D7CB2">
        <w:rPr>
          <w:sz w:val="22"/>
          <w:szCs w:val="22"/>
        </w:rPr>
        <w:t>Прочие положения</w:t>
      </w:r>
      <w:bookmarkEnd w:id="41"/>
    </w:p>
    <w:p w:rsidR="00A56E3B" w:rsidRPr="001D7CB2" w:rsidRDefault="00A56E3B" w:rsidP="00A56E3B">
      <w:pPr>
        <w:pStyle w:val="a"/>
        <w:numPr>
          <w:ilvl w:val="2"/>
          <w:numId w:val="3"/>
        </w:numPr>
        <w:tabs>
          <w:tab w:val="left" w:pos="142"/>
          <w:tab w:val="left" w:pos="426"/>
        </w:tabs>
        <w:suppressAutoHyphens w:val="0"/>
        <w:spacing w:line="240" w:lineRule="auto"/>
        <w:ind w:left="0" w:firstLine="0"/>
        <w:rPr>
          <w:sz w:val="22"/>
          <w:szCs w:val="22"/>
        </w:rPr>
      </w:pPr>
      <w:r w:rsidRPr="001D7CB2">
        <w:rPr>
          <w:sz w:val="22"/>
          <w:szCs w:val="22"/>
        </w:rPr>
        <w:t>Участники самостоятельно несут все расходы, связанные с подготовкой и подачей Предложения, а Организатор по этим расходам не отвечает и не имеет обязательств, независимо от хода и результатов данного запроса предложений.</w:t>
      </w:r>
    </w:p>
    <w:p w:rsidR="00A56E3B" w:rsidRPr="001D7CB2" w:rsidRDefault="00A56E3B" w:rsidP="00A56E3B">
      <w:pPr>
        <w:pStyle w:val="a"/>
        <w:numPr>
          <w:ilvl w:val="0"/>
          <w:numId w:val="0"/>
        </w:numPr>
        <w:tabs>
          <w:tab w:val="left" w:pos="142"/>
          <w:tab w:val="left" w:pos="426"/>
        </w:tabs>
        <w:suppressAutoHyphens w:val="0"/>
        <w:spacing w:line="240" w:lineRule="auto"/>
        <w:rPr>
          <w:sz w:val="22"/>
          <w:szCs w:val="22"/>
        </w:rPr>
      </w:pPr>
      <w:r w:rsidRPr="001D7CB2">
        <w:rPr>
          <w:sz w:val="22"/>
          <w:szCs w:val="22"/>
        </w:rPr>
        <w:t>1.2.2. Организатор 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Документацией.</w:t>
      </w:r>
    </w:p>
    <w:p w:rsidR="00A56E3B" w:rsidRPr="001D7CB2" w:rsidRDefault="00A56E3B" w:rsidP="00A56E3B">
      <w:pPr>
        <w:pStyle w:val="a"/>
        <w:numPr>
          <w:ilvl w:val="0"/>
          <w:numId w:val="0"/>
        </w:numPr>
        <w:tabs>
          <w:tab w:val="left" w:pos="142"/>
          <w:tab w:val="left" w:pos="426"/>
        </w:tabs>
        <w:suppressAutoHyphens w:val="0"/>
        <w:spacing w:line="240" w:lineRule="auto"/>
        <w:rPr>
          <w:sz w:val="22"/>
          <w:szCs w:val="22"/>
        </w:rPr>
      </w:pPr>
      <w:r w:rsidRPr="001D7CB2">
        <w:rPr>
          <w:sz w:val="22"/>
          <w:szCs w:val="22"/>
        </w:rPr>
        <w:t>1.2.3. 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A56E3B" w:rsidRPr="001D7CB2" w:rsidRDefault="00A56E3B" w:rsidP="00A56E3B">
      <w:pPr>
        <w:pStyle w:val="a"/>
        <w:numPr>
          <w:ilvl w:val="0"/>
          <w:numId w:val="0"/>
        </w:numPr>
        <w:spacing w:line="240" w:lineRule="auto"/>
        <w:rPr>
          <w:sz w:val="22"/>
          <w:szCs w:val="22"/>
        </w:rPr>
      </w:pPr>
      <w:r w:rsidRPr="001D7CB2">
        <w:rPr>
          <w:sz w:val="22"/>
          <w:szCs w:val="22"/>
        </w:rPr>
        <w:t>1.2.5.</w:t>
      </w:r>
      <w:r w:rsidRPr="001D7CB2">
        <w:rPr>
          <w:b/>
          <w:sz w:val="22"/>
          <w:szCs w:val="22"/>
        </w:rPr>
        <w:t xml:space="preserve"> </w:t>
      </w:r>
      <w:r w:rsidRPr="001D7CB2">
        <w:rPr>
          <w:sz w:val="22"/>
          <w:szCs w:val="22"/>
        </w:rPr>
        <w:t>Предложения Участников должны быть оформлены в соответствии с Формами, приведенными в Приложении №1 к настоящей документации.</w:t>
      </w:r>
    </w:p>
    <w:p w:rsidR="00A56E3B" w:rsidRPr="001D7CB2" w:rsidRDefault="00A56E3B" w:rsidP="00A56E3B">
      <w:pPr>
        <w:pStyle w:val="a7"/>
        <w:rPr>
          <w:rFonts w:ascii="Times New Roman" w:hAnsi="Times New Roman"/>
          <w:b/>
        </w:rPr>
      </w:pPr>
    </w:p>
    <w:p w:rsidR="00A56E3B" w:rsidRPr="001D7CB2" w:rsidRDefault="00A56E3B" w:rsidP="00A56E3B">
      <w:pPr>
        <w:pStyle w:val="a7"/>
        <w:rPr>
          <w:rFonts w:ascii="Times New Roman" w:hAnsi="Times New Roman"/>
          <w:b/>
        </w:rPr>
      </w:pPr>
      <w:r w:rsidRPr="001D7CB2">
        <w:rPr>
          <w:rFonts w:ascii="Times New Roman" w:hAnsi="Times New Roman"/>
          <w:b/>
        </w:rPr>
        <w:t>2. Инструкции по подготовке Предложений</w:t>
      </w:r>
    </w:p>
    <w:bookmarkEnd w:id="37"/>
    <w:p w:rsidR="00A56E3B" w:rsidRPr="001573EB" w:rsidRDefault="00A56E3B" w:rsidP="00A56E3B">
      <w:pPr>
        <w:pStyle w:val="a7"/>
        <w:jc w:val="both"/>
        <w:rPr>
          <w:rFonts w:ascii="Times New Roman" w:hAnsi="Times New Roman"/>
        </w:rPr>
      </w:pPr>
      <w:r w:rsidRPr="001D7CB2">
        <w:rPr>
          <w:rFonts w:ascii="Times New Roman" w:hAnsi="Times New Roman"/>
        </w:rPr>
        <w:t xml:space="preserve">2.1. Предложение должно быть подготовлено на официальном бланке по форме, приведенной в приложении №1 к настоящему запросу предложений, и быть действительным в течение </w:t>
      </w:r>
      <w:r w:rsidRPr="001D7CB2">
        <w:rPr>
          <w:rFonts w:ascii="Times New Roman" w:hAnsi="Times New Roman"/>
          <w:b/>
        </w:rPr>
        <w:t xml:space="preserve">не менее 60 дней </w:t>
      </w:r>
      <w:r w:rsidRPr="001D7CB2">
        <w:rPr>
          <w:rFonts w:ascii="Times New Roman" w:hAnsi="Times New Roman"/>
        </w:rPr>
        <w:t>с</w:t>
      </w:r>
      <w:r w:rsidRPr="001D7CB2">
        <w:rPr>
          <w:rFonts w:ascii="Times New Roman" w:hAnsi="Times New Roman"/>
          <w:b/>
        </w:rPr>
        <w:t xml:space="preserve"> </w:t>
      </w:r>
      <w:r w:rsidRPr="001D7CB2">
        <w:rPr>
          <w:rFonts w:ascii="Times New Roman" w:hAnsi="Times New Roman"/>
        </w:rPr>
        <w:t>момента окончания срока подачи предложений. Предложение должно быть подписано</w:t>
      </w:r>
      <w:r w:rsidRPr="001573EB">
        <w:rPr>
          <w:rFonts w:ascii="Times New Roman" w:hAnsi="Times New Roman"/>
        </w:rPr>
        <w:t xml:space="preserve"> лицом, имеющим право в соответствии с законодательством Российской Федерации действовать от лица Поставщика без доверенности, или уполномоченным им лицом на основании доверенности, надлежащим образом оформленной и скреплено печатью поставщика.</w:t>
      </w:r>
    </w:p>
    <w:p w:rsidR="00A56E3B" w:rsidRPr="001573EB" w:rsidRDefault="00A56E3B" w:rsidP="00A56E3B">
      <w:pPr>
        <w:pStyle w:val="a7"/>
        <w:jc w:val="both"/>
        <w:rPr>
          <w:rFonts w:ascii="Times New Roman" w:hAnsi="Times New Roman"/>
        </w:rPr>
      </w:pPr>
      <w:r w:rsidRPr="001573EB">
        <w:rPr>
          <w:rFonts w:ascii="Times New Roman" w:hAnsi="Times New Roman"/>
        </w:rPr>
        <w:t>2.2. Поставщик имеет право подать только одно ценовое предложение</w:t>
      </w:r>
      <w:r>
        <w:rPr>
          <w:rFonts w:ascii="Times New Roman" w:hAnsi="Times New Roman"/>
        </w:rPr>
        <w:t xml:space="preserve"> на </w:t>
      </w:r>
      <w:r w:rsidR="00F46686">
        <w:rPr>
          <w:rFonts w:ascii="Times New Roman" w:hAnsi="Times New Roman"/>
        </w:rPr>
        <w:t>услуги</w:t>
      </w:r>
      <w:r>
        <w:rPr>
          <w:rFonts w:ascii="Times New Roman" w:hAnsi="Times New Roman"/>
        </w:rPr>
        <w:t>, входящи</w:t>
      </w:r>
      <w:r w:rsidR="00F46686"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 в лот</w:t>
      </w:r>
      <w:r w:rsidRPr="001573EB">
        <w:rPr>
          <w:rFonts w:ascii="Times New Roman" w:hAnsi="Times New Roman"/>
        </w:rPr>
        <w:t>. В случае подачи поставщиком нескольких ценовых предложений все они будут отклонены без рассмотрения по существу.</w:t>
      </w:r>
    </w:p>
    <w:p w:rsidR="00A56E3B" w:rsidRPr="001573EB" w:rsidRDefault="00A56E3B" w:rsidP="00A56E3B">
      <w:pPr>
        <w:pStyle w:val="a7"/>
        <w:jc w:val="both"/>
        <w:rPr>
          <w:rFonts w:ascii="Times New Roman" w:hAnsi="Times New Roman"/>
        </w:rPr>
      </w:pPr>
      <w:r w:rsidRPr="001573EB">
        <w:rPr>
          <w:rFonts w:ascii="Times New Roman" w:hAnsi="Times New Roman"/>
        </w:rPr>
        <w:t>2.3</w:t>
      </w:r>
      <w:r>
        <w:rPr>
          <w:rFonts w:ascii="Times New Roman" w:hAnsi="Times New Roman"/>
        </w:rPr>
        <w:t>.</w:t>
      </w:r>
      <w:r w:rsidRPr="001573EB">
        <w:rPr>
          <w:rFonts w:ascii="Times New Roman" w:hAnsi="Times New Roman"/>
        </w:rPr>
        <w:t xml:space="preserve"> Предложение должно быть подано на русском языке. Все цены должны быть выражены в российских рублях.</w:t>
      </w:r>
    </w:p>
    <w:p w:rsidR="00A56E3B" w:rsidRPr="001573EB" w:rsidRDefault="00A56E3B" w:rsidP="00A56E3B">
      <w:pPr>
        <w:pStyle w:val="a7"/>
        <w:jc w:val="both"/>
        <w:rPr>
          <w:rFonts w:ascii="Times New Roman" w:hAnsi="Times New Roman"/>
        </w:rPr>
      </w:pPr>
      <w:r w:rsidRPr="001573EB">
        <w:rPr>
          <w:rFonts w:ascii="Times New Roman" w:hAnsi="Times New Roman"/>
        </w:rPr>
        <w:t>2.4. Предложение должно быть подано в соответствии с п.п. 2.5</w:t>
      </w:r>
      <w:r>
        <w:rPr>
          <w:rFonts w:ascii="Times New Roman" w:hAnsi="Times New Roman"/>
        </w:rPr>
        <w:t>.</w:t>
      </w:r>
      <w:r w:rsidRPr="001573EB">
        <w:rPr>
          <w:rFonts w:ascii="Times New Roman" w:hAnsi="Times New Roman"/>
        </w:rPr>
        <w:t>, 2.6</w:t>
      </w:r>
      <w:r>
        <w:rPr>
          <w:rFonts w:ascii="Times New Roman" w:hAnsi="Times New Roman"/>
        </w:rPr>
        <w:t>.</w:t>
      </w:r>
      <w:r w:rsidRPr="001573EB">
        <w:rPr>
          <w:rFonts w:ascii="Times New Roman" w:hAnsi="Times New Roman"/>
        </w:rPr>
        <w:t xml:space="preserve"> документации о проведении запроса предложений в срок, указанный в извещении</w:t>
      </w:r>
      <w:r>
        <w:rPr>
          <w:rFonts w:ascii="Times New Roman" w:hAnsi="Times New Roman"/>
        </w:rPr>
        <w:t>,</w:t>
      </w:r>
      <w:r w:rsidRPr="001573EB">
        <w:rPr>
          <w:rFonts w:ascii="Times New Roman" w:hAnsi="Times New Roman"/>
        </w:rPr>
        <w:t xml:space="preserve"> в противном случае предложение будет отклонено без рассмотрения по существу.</w:t>
      </w:r>
    </w:p>
    <w:p w:rsidR="00A56E3B" w:rsidRPr="001573EB" w:rsidRDefault="00A56E3B" w:rsidP="00A56E3B">
      <w:pPr>
        <w:pStyle w:val="a7"/>
        <w:jc w:val="both"/>
        <w:rPr>
          <w:rFonts w:ascii="Times New Roman" w:hAnsi="Times New Roman"/>
        </w:rPr>
      </w:pPr>
      <w:r w:rsidRPr="001573EB">
        <w:rPr>
          <w:rFonts w:ascii="Times New Roman" w:hAnsi="Times New Roman"/>
        </w:rPr>
        <w:t>2.5. Конверт участника запроса предложений должен содержать следующие документы:</w:t>
      </w:r>
    </w:p>
    <w:p w:rsidR="00A56E3B" w:rsidRPr="00EE0771" w:rsidRDefault="00EB0A36" w:rsidP="00A56E3B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</w:t>
      </w:r>
      <w:r w:rsidR="00A56E3B" w:rsidRPr="00EE0771">
        <w:rPr>
          <w:rFonts w:ascii="Times New Roman" w:hAnsi="Times New Roman"/>
        </w:rPr>
        <w:t>ригинал коммерческого предложения участника (согласно приложению №1 к настоящему запросу предложений)</w:t>
      </w:r>
      <w:r>
        <w:rPr>
          <w:rFonts w:ascii="Times New Roman" w:hAnsi="Times New Roman"/>
        </w:rPr>
        <w:t>.</w:t>
      </w:r>
      <w:r w:rsidR="00A56E3B" w:rsidRPr="00EE0771">
        <w:rPr>
          <w:rFonts w:ascii="Times New Roman" w:hAnsi="Times New Roman"/>
        </w:rPr>
        <w:t xml:space="preserve"> </w:t>
      </w:r>
    </w:p>
    <w:p w:rsidR="00A56E3B" w:rsidRPr="00EE0771" w:rsidRDefault="00A56E3B" w:rsidP="00A56E3B">
      <w:pPr>
        <w:pStyle w:val="a7"/>
        <w:jc w:val="both"/>
        <w:rPr>
          <w:rFonts w:ascii="Times New Roman" w:hAnsi="Times New Roman"/>
        </w:rPr>
      </w:pPr>
      <w:r w:rsidRPr="00EE0771">
        <w:rPr>
          <w:rFonts w:ascii="Times New Roman" w:hAnsi="Times New Roman"/>
        </w:rPr>
        <w:t xml:space="preserve">- </w:t>
      </w:r>
      <w:r w:rsidR="00EB0A36">
        <w:rPr>
          <w:rFonts w:ascii="Times New Roman" w:hAnsi="Times New Roman"/>
        </w:rPr>
        <w:t>З</w:t>
      </w:r>
      <w:r w:rsidRPr="00EE0771">
        <w:rPr>
          <w:rFonts w:ascii="Times New Roman" w:hAnsi="Times New Roman"/>
        </w:rPr>
        <w:t>аверенные участником копии учредительных документов</w:t>
      </w:r>
      <w:r>
        <w:rPr>
          <w:rFonts w:ascii="Times New Roman" w:hAnsi="Times New Roman"/>
        </w:rPr>
        <w:t xml:space="preserve"> – Устав, свидетельство о государственной регистрации юридического лица, свидетельство о постановке на учет в налоговом органе</w:t>
      </w:r>
      <w:r w:rsidRPr="006D6AD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юридического лица </w:t>
      </w:r>
      <w:r w:rsidR="00EB0A36">
        <w:rPr>
          <w:rFonts w:ascii="Times New Roman" w:hAnsi="Times New Roman"/>
        </w:rPr>
        <w:t>(для юридических лиц).</w:t>
      </w:r>
    </w:p>
    <w:p w:rsidR="00A56E3B" w:rsidRPr="00EE0771" w:rsidRDefault="00EB0A36" w:rsidP="00A56E3B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 З</w:t>
      </w:r>
      <w:r w:rsidR="00A56E3B" w:rsidRPr="00EE0771">
        <w:rPr>
          <w:rFonts w:ascii="Times New Roman" w:hAnsi="Times New Roman"/>
        </w:rPr>
        <w:t xml:space="preserve">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конкурса. </w:t>
      </w:r>
    </w:p>
    <w:p w:rsidR="00A56E3B" w:rsidRDefault="00A56E3B" w:rsidP="00A56E3B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EB0A36">
        <w:rPr>
          <w:rFonts w:ascii="Times New Roman" w:hAnsi="Times New Roman"/>
        </w:rPr>
        <w:t>П</w:t>
      </w:r>
      <w:r w:rsidR="000A3583">
        <w:rPr>
          <w:rFonts w:ascii="Times New Roman" w:hAnsi="Times New Roman"/>
        </w:rPr>
        <w:t>роект договора оказания услуг</w:t>
      </w:r>
      <w:r w:rsidR="000A3583" w:rsidRPr="00EE0771">
        <w:rPr>
          <w:rFonts w:ascii="Times New Roman" w:hAnsi="Times New Roman"/>
        </w:rPr>
        <w:t xml:space="preserve">, с </w:t>
      </w:r>
      <w:r w:rsidR="000A3583">
        <w:rPr>
          <w:rFonts w:ascii="Times New Roman" w:hAnsi="Times New Roman"/>
        </w:rPr>
        <w:t>приложением Заявки</w:t>
      </w:r>
      <w:r w:rsidR="000A3583" w:rsidRPr="00EE0771">
        <w:rPr>
          <w:rFonts w:ascii="Times New Roman" w:hAnsi="Times New Roman"/>
        </w:rPr>
        <w:t xml:space="preserve"> (Приложение №1 к договору)</w:t>
      </w:r>
      <w:r w:rsidR="000A3583">
        <w:rPr>
          <w:rFonts w:ascii="Times New Roman" w:hAnsi="Times New Roman"/>
        </w:rPr>
        <w:t>, с указанием всех существенных условий в соответствии с настоящим Запросом</w:t>
      </w:r>
      <w:r w:rsidR="00EB0A36">
        <w:rPr>
          <w:rFonts w:ascii="Times New Roman" w:hAnsi="Times New Roman"/>
        </w:rPr>
        <w:t>.</w:t>
      </w:r>
    </w:p>
    <w:p w:rsidR="00EB0A36" w:rsidRDefault="00EB0A36" w:rsidP="00A56E3B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С</w:t>
      </w:r>
      <w:r w:rsidR="005675AF">
        <w:rPr>
          <w:rFonts w:ascii="Times New Roman" w:hAnsi="Times New Roman"/>
        </w:rPr>
        <w:t>в</w:t>
      </w:r>
      <w:r>
        <w:rPr>
          <w:rFonts w:ascii="Times New Roman" w:hAnsi="Times New Roman"/>
        </w:rPr>
        <w:t>идетельство эксплуатанта.</w:t>
      </w:r>
    </w:p>
    <w:p w:rsidR="00EB0A36" w:rsidRPr="00EB0A36" w:rsidRDefault="00EB0A36" w:rsidP="00A56E3B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EB0A36">
        <w:rPr>
          <w:rFonts w:cs="Calibri"/>
          <w:color w:val="000000"/>
        </w:rPr>
        <w:t xml:space="preserve"> </w:t>
      </w:r>
      <w:r w:rsidRPr="00EB0A36">
        <w:rPr>
          <w:rFonts w:ascii="Times New Roman" w:hAnsi="Times New Roman"/>
        </w:rPr>
        <w:t>Сертификат ЛГ (летной годности) самолетов.</w:t>
      </w:r>
    </w:p>
    <w:p w:rsidR="00EB0A36" w:rsidRPr="00EB0A36" w:rsidRDefault="00EB0A36" w:rsidP="00A56E3B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EB0A36">
        <w:rPr>
          <w:rFonts w:ascii="Times New Roman" w:hAnsi="Times New Roman"/>
        </w:rPr>
        <w:t>Сертификат безопасности IOSA для осуществления международных полетов, согласно Европейским требованиям.</w:t>
      </w:r>
    </w:p>
    <w:p w:rsidR="00EB0A36" w:rsidRPr="00EB0A36" w:rsidRDefault="00EB0A36" w:rsidP="00A56E3B">
      <w:pPr>
        <w:pStyle w:val="a7"/>
        <w:jc w:val="both"/>
        <w:rPr>
          <w:rFonts w:ascii="Times New Roman" w:hAnsi="Times New Roman"/>
        </w:rPr>
      </w:pPr>
      <w:r w:rsidRPr="00EB0A36">
        <w:rPr>
          <w:rFonts w:ascii="Times New Roman" w:hAnsi="Times New Roman"/>
        </w:rPr>
        <w:t>- Страховые свидетельства на ВС (с суммами возмещения).</w:t>
      </w:r>
    </w:p>
    <w:p w:rsidR="00EB0A36" w:rsidRDefault="00EB0A36" w:rsidP="00A56E3B">
      <w:pPr>
        <w:pStyle w:val="a7"/>
        <w:jc w:val="both"/>
        <w:rPr>
          <w:rFonts w:ascii="Times New Roman" w:hAnsi="Times New Roman"/>
        </w:rPr>
      </w:pPr>
      <w:r w:rsidRPr="00EB0A36">
        <w:rPr>
          <w:rFonts w:ascii="Times New Roman" w:hAnsi="Times New Roman"/>
        </w:rPr>
        <w:t>- Документы</w:t>
      </w:r>
      <w:r w:rsidR="002C509A">
        <w:rPr>
          <w:rFonts w:ascii="Times New Roman" w:hAnsi="Times New Roman"/>
        </w:rPr>
        <w:t>,</w:t>
      </w:r>
      <w:r w:rsidRPr="00EB0A36">
        <w:rPr>
          <w:rFonts w:ascii="Times New Roman" w:hAnsi="Times New Roman"/>
        </w:rPr>
        <w:t xml:space="preserve"> подтверждающие прохождение сервисного обслуживания ВС.</w:t>
      </w:r>
    </w:p>
    <w:p w:rsidR="00EB0A36" w:rsidRDefault="00EB0A36" w:rsidP="00A56E3B">
      <w:pPr>
        <w:pStyle w:val="a7"/>
        <w:jc w:val="both"/>
        <w:rPr>
          <w:rFonts w:ascii="Times New Roman" w:hAnsi="Times New Roman"/>
        </w:rPr>
      </w:pPr>
    </w:p>
    <w:p w:rsidR="00A56E3B" w:rsidRDefault="00A56E3B" w:rsidP="00A56E3B">
      <w:pPr>
        <w:pStyle w:val="a7"/>
        <w:jc w:val="both"/>
        <w:rPr>
          <w:rFonts w:ascii="Times New Roman" w:hAnsi="Times New Roman"/>
        </w:rPr>
      </w:pPr>
      <w:r w:rsidRPr="00EE0771">
        <w:rPr>
          <w:rFonts w:ascii="Times New Roman" w:hAnsi="Times New Roman"/>
        </w:rPr>
        <w:t>2.6. Отсутствие в предложени</w:t>
      </w:r>
      <w:r>
        <w:rPr>
          <w:rFonts w:ascii="Times New Roman" w:hAnsi="Times New Roman"/>
        </w:rPr>
        <w:t>и</w:t>
      </w:r>
      <w:r w:rsidRPr="00EE0771">
        <w:rPr>
          <w:rFonts w:ascii="Times New Roman" w:hAnsi="Times New Roman"/>
        </w:rPr>
        <w:t xml:space="preserve"> какого-либо из документов указанных в п.2.5. может служить </w:t>
      </w:r>
      <w:r w:rsidR="00D9040D">
        <w:rPr>
          <w:rFonts w:ascii="Times New Roman" w:hAnsi="Times New Roman"/>
        </w:rPr>
        <w:t>основанием</w:t>
      </w:r>
      <w:r w:rsidRPr="00EE0771">
        <w:rPr>
          <w:rFonts w:ascii="Times New Roman" w:hAnsi="Times New Roman"/>
        </w:rPr>
        <w:t xml:space="preserve"> для отклонения предложения Участника.</w:t>
      </w:r>
    </w:p>
    <w:bookmarkEnd w:id="38"/>
    <w:bookmarkEnd w:id="39"/>
    <w:bookmarkEnd w:id="40"/>
    <w:p w:rsidR="00A56E3B" w:rsidRDefault="00A56E3B" w:rsidP="00A56E3B">
      <w:pPr>
        <w:pStyle w:val="a7"/>
        <w:jc w:val="both"/>
        <w:rPr>
          <w:rFonts w:ascii="Times New Roman" w:hAnsi="Times New Roman"/>
        </w:rPr>
      </w:pPr>
    </w:p>
    <w:p w:rsidR="00A56E3B" w:rsidRPr="001573EB" w:rsidRDefault="00A56E3B" w:rsidP="00A56E3B">
      <w:pPr>
        <w:pStyle w:val="a7"/>
        <w:jc w:val="both"/>
        <w:rPr>
          <w:rFonts w:ascii="Times New Roman" w:hAnsi="Times New Roman"/>
          <w:b/>
        </w:rPr>
      </w:pPr>
      <w:r w:rsidRPr="008A0963">
        <w:rPr>
          <w:rFonts w:ascii="Times New Roman" w:hAnsi="Times New Roman"/>
          <w:b/>
        </w:rPr>
        <w:t>3.</w:t>
      </w:r>
      <w:r w:rsidRPr="001573EB">
        <w:rPr>
          <w:rFonts w:ascii="Times New Roman" w:hAnsi="Times New Roman"/>
          <w:b/>
        </w:rPr>
        <w:t xml:space="preserve"> Отбор и оценка поступивших предложений и определение победителя.</w:t>
      </w:r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9564F8">
        <w:rPr>
          <w:rFonts w:ascii="Times New Roman" w:hAnsi="Times New Roman"/>
        </w:rPr>
        <w:t>.1</w:t>
      </w:r>
      <w:r>
        <w:rPr>
          <w:rFonts w:ascii="Times New Roman" w:hAnsi="Times New Roman"/>
        </w:rPr>
        <w:t>.</w:t>
      </w:r>
      <w:r w:rsidRPr="009564F8">
        <w:rPr>
          <w:rFonts w:ascii="Times New Roman" w:hAnsi="Times New Roman"/>
        </w:rPr>
        <w:t xml:space="preserve"> Оценка Предложений осуществляется Единой комиссией Заказчика.</w:t>
      </w:r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9564F8">
        <w:rPr>
          <w:rFonts w:ascii="Times New Roman" w:hAnsi="Times New Roman"/>
        </w:rPr>
        <w:t>.2</w:t>
      </w:r>
      <w:r>
        <w:rPr>
          <w:rFonts w:ascii="Times New Roman" w:hAnsi="Times New Roman"/>
        </w:rPr>
        <w:t>.</w:t>
      </w:r>
      <w:r w:rsidRPr="009564F8">
        <w:rPr>
          <w:rFonts w:ascii="Times New Roman" w:hAnsi="Times New Roman"/>
        </w:rPr>
        <w:t xml:space="preserve"> Оценка Предложений включает отборочную стадию (пункт </w:t>
      </w:r>
      <w:r>
        <w:rPr>
          <w:rFonts w:ascii="Times New Roman" w:hAnsi="Times New Roman"/>
        </w:rPr>
        <w:t>3</w:t>
      </w:r>
      <w:r w:rsidRPr="009564F8">
        <w:rPr>
          <w:rFonts w:ascii="Times New Roman" w:hAnsi="Times New Roman"/>
        </w:rPr>
        <w:t>.3</w:t>
      </w:r>
      <w:r>
        <w:rPr>
          <w:rFonts w:ascii="Times New Roman" w:hAnsi="Times New Roman"/>
        </w:rPr>
        <w:t>.</w:t>
      </w:r>
      <w:r w:rsidRPr="009564F8">
        <w:rPr>
          <w:rFonts w:ascii="Times New Roman" w:hAnsi="Times New Roman"/>
        </w:rPr>
        <w:t xml:space="preserve">) и оценочную стадию (пункт </w:t>
      </w:r>
      <w:r>
        <w:rPr>
          <w:rFonts w:ascii="Times New Roman" w:hAnsi="Times New Roman"/>
        </w:rPr>
        <w:t>3</w:t>
      </w:r>
      <w:r w:rsidRPr="009564F8">
        <w:rPr>
          <w:rFonts w:ascii="Times New Roman" w:hAnsi="Times New Roman"/>
        </w:rPr>
        <w:t>.4.).</w:t>
      </w:r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9564F8">
        <w:rPr>
          <w:rFonts w:ascii="Times New Roman" w:hAnsi="Times New Roman"/>
        </w:rPr>
        <w:t>.3</w:t>
      </w:r>
      <w:r>
        <w:rPr>
          <w:rFonts w:ascii="Times New Roman" w:hAnsi="Times New Roman"/>
        </w:rPr>
        <w:t>.</w:t>
      </w:r>
      <w:r w:rsidRPr="009564F8">
        <w:rPr>
          <w:rFonts w:ascii="Times New Roman" w:hAnsi="Times New Roman"/>
        </w:rPr>
        <w:t xml:space="preserve"> В рамках отборочной стадии Единая комиссия проверяет:</w:t>
      </w:r>
    </w:p>
    <w:p w:rsidR="00A56E3B" w:rsidRPr="009564F8" w:rsidRDefault="00A56E3B" w:rsidP="009C417A">
      <w:pPr>
        <w:pStyle w:val="a7"/>
        <w:jc w:val="both"/>
        <w:rPr>
          <w:rFonts w:ascii="Times New Roman" w:hAnsi="Times New Roman"/>
        </w:rPr>
      </w:pPr>
      <w:r w:rsidRPr="009564F8">
        <w:rPr>
          <w:rFonts w:ascii="Times New Roman" w:hAnsi="Times New Roman"/>
        </w:rPr>
        <w:t>- правильность оформления Предложений и их соответствие требованиям настоящей Документации по запросу предложений по существу (при проверке правильности оформления предложения Единая комиссия вправе не обращать внимания на мелкие недочеты и погрешности, которые не влияют на существо предложения, а с письменного согласия участника также может исправлять очевидные арифметические и грамматические ошибки</w:t>
      </w:r>
      <w:r>
        <w:rPr>
          <w:rFonts w:ascii="Times New Roman" w:hAnsi="Times New Roman"/>
        </w:rPr>
        <w:t>)</w:t>
      </w:r>
      <w:r w:rsidRPr="009564F8">
        <w:rPr>
          <w:rFonts w:ascii="Times New Roman" w:hAnsi="Times New Roman"/>
        </w:rPr>
        <w:t>.</w:t>
      </w:r>
    </w:p>
    <w:p w:rsidR="00A56E3B" w:rsidRPr="009564F8" w:rsidRDefault="00A56E3B" w:rsidP="009C417A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9564F8">
        <w:rPr>
          <w:rFonts w:ascii="Times New Roman" w:hAnsi="Times New Roman"/>
        </w:rPr>
        <w:t>соответствие Участников требованиям, предъявляемым к ним настоящей Документации.</w:t>
      </w:r>
    </w:p>
    <w:p w:rsidR="00A56E3B" w:rsidRPr="009564F8" w:rsidRDefault="00A56E3B" w:rsidP="009C417A">
      <w:pPr>
        <w:pStyle w:val="a7"/>
        <w:jc w:val="both"/>
        <w:rPr>
          <w:rFonts w:ascii="Times New Roman" w:hAnsi="Times New Roman"/>
        </w:rPr>
      </w:pPr>
      <w:r w:rsidRPr="009564F8">
        <w:rPr>
          <w:rFonts w:ascii="Times New Roman" w:hAnsi="Times New Roman"/>
        </w:rPr>
        <w:t xml:space="preserve">- полноту представления документов, указанных в п. </w:t>
      </w:r>
      <w:r>
        <w:rPr>
          <w:rFonts w:ascii="Times New Roman" w:hAnsi="Times New Roman"/>
        </w:rPr>
        <w:t>2</w:t>
      </w:r>
      <w:r w:rsidRPr="009564F8">
        <w:rPr>
          <w:rFonts w:ascii="Times New Roman" w:hAnsi="Times New Roman"/>
        </w:rPr>
        <w:t>.5.</w:t>
      </w:r>
    </w:p>
    <w:p w:rsidR="00A56E3B" w:rsidRPr="009564F8" w:rsidRDefault="00A56E3B" w:rsidP="009C417A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9564F8">
        <w:rPr>
          <w:rFonts w:ascii="Times New Roman" w:hAnsi="Times New Roman"/>
        </w:rPr>
        <w:t>.3.1</w:t>
      </w:r>
      <w:r>
        <w:rPr>
          <w:rFonts w:ascii="Times New Roman" w:hAnsi="Times New Roman"/>
        </w:rPr>
        <w:t>.</w:t>
      </w:r>
      <w:r w:rsidRPr="009564F8">
        <w:rPr>
          <w:rFonts w:ascii="Times New Roman" w:hAnsi="Times New Roman"/>
        </w:rPr>
        <w:t xml:space="preserve"> По результатам проведения отборочной стадии Единая комиссия по запросу предложений имеет право отклонить предложения, которые:</w:t>
      </w:r>
    </w:p>
    <w:p w:rsidR="00A56E3B" w:rsidRPr="009564F8" w:rsidRDefault="00A56E3B" w:rsidP="009C417A">
      <w:pPr>
        <w:pStyle w:val="a7"/>
        <w:jc w:val="both"/>
        <w:rPr>
          <w:rFonts w:ascii="Times New Roman" w:hAnsi="Times New Roman"/>
        </w:rPr>
      </w:pPr>
      <w:r w:rsidRPr="009564F8">
        <w:rPr>
          <w:rFonts w:ascii="Times New Roman" w:hAnsi="Times New Roman"/>
        </w:rPr>
        <w:t>- не отвечают требованиям настоящей Документации к оформлению предложения и прилагаемым к предложению документам;</w:t>
      </w:r>
    </w:p>
    <w:p w:rsidR="00A56E3B" w:rsidRPr="009564F8" w:rsidRDefault="00A56E3B" w:rsidP="009C417A">
      <w:pPr>
        <w:pStyle w:val="a7"/>
        <w:jc w:val="both"/>
        <w:rPr>
          <w:rFonts w:ascii="Times New Roman" w:hAnsi="Times New Roman"/>
        </w:rPr>
      </w:pPr>
      <w:r w:rsidRPr="009564F8">
        <w:rPr>
          <w:rFonts w:ascii="Times New Roman" w:hAnsi="Times New Roman"/>
        </w:rPr>
        <w:t>- поданы участниками, которые не отвечают требованиям настоящей Документации;</w:t>
      </w:r>
    </w:p>
    <w:p w:rsidR="00A56E3B" w:rsidRPr="009564F8" w:rsidRDefault="00A56E3B" w:rsidP="009C417A">
      <w:pPr>
        <w:pStyle w:val="a7"/>
        <w:jc w:val="both"/>
        <w:rPr>
          <w:rFonts w:ascii="Times New Roman" w:hAnsi="Times New Roman"/>
        </w:rPr>
      </w:pPr>
      <w:r w:rsidRPr="009564F8">
        <w:rPr>
          <w:rFonts w:ascii="Times New Roman" w:hAnsi="Times New Roman"/>
        </w:rPr>
        <w:t>- содержат предложения, не отвечающие техническим, коммерческим или договорным требованиям настоящей Документации;</w:t>
      </w:r>
    </w:p>
    <w:p w:rsidR="00A56E3B" w:rsidRPr="009564F8" w:rsidRDefault="00A56E3B" w:rsidP="009C417A">
      <w:pPr>
        <w:pStyle w:val="a7"/>
        <w:jc w:val="both"/>
        <w:rPr>
          <w:rFonts w:ascii="Times New Roman" w:hAnsi="Times New Roman"/>
        </w:rPr>
      </w:pPr>
      <w:r w:rsidRPr="009564F8">
        <w:rPr>
          <w:rFonts w:ascii="Times New Roman" w:hAnsi="Times New Roman"/>
        </w:rPr>
        <w:t>- не содержат документов, предоставление которых установлено настоящей Документацией;</w:t>
      </w:r>
    </w:p>
    <w:p w:rsidR="00A56E3B" w:rsidRPr="009564F8" w:rsidRDefault="00A56E3B" w:rsidP="009C417A">
      <w:pPr>
        <w:pStyle w:val="a7"/>
        <w:jc w:val="both"/>
        <w:rPr>
          <w:rFonts w:ascii="Times New Roman" w:hAnsi="Times New Roman"/>
        </w:rPr>
      </w:pPr>
      <w:r w:rsidRPr="009564F8">
        <w:rPr>
          <w:rFonts w:ascii="Times New Roman" w:hAnsi="Times New Roman"/>
        </w:rPr>
        <w:t>- содержат очевидные арифметические или грамматические ошибки, с исправлением которых не согласился Участник.</w:t>
      </w:r>
    </w:p>
    <w:p w:rsidR="00A56E3B" w:rsidRPr="009564F8" w:rsidRDefault="00A56E3B" w:rsidP="009C417A">
      <w:pPr>
        <w:pStyle w:val="a7"/>
        <w:jc w:val="both"/>
        <w:rPr>
          <w:rFonts w:ascii="Times New Roman" w:hAnsi="Times New Roman"/>
        </w:rPr>
      </w:pPr>
      <w:r w:rsidRPr="009564F8">
        <w:rPr>
          <w:rFonts w:ascii="Times New Roman" w:hAnsi="Times New Roman"/>
        </w:rPr>
        <w:t>- оферта участника подана на срок менее 60 дней со дня окончания срока подачи предложений.</w:t>
      </w:r>
    </w:p>
    <w:p w:rsidR="00A56E3B" w:rsidRPr="009564F8" w:rsidRDefault="00A56E3B" w:rsidP="009C417A">
      <w:pPr>
        <w:pStyle w:val="a7"/>
        <w:jc w:val="both"/>
        <w:rPr>
          <w:rFonts w:ascii="Times New Roman" w:hAnsi="Times New Roman"/>
        </w:rPr>
      </w:pPr>
      <w:r w:rsidRPr="009564F8">
        <w:rPr>
          <w:rFonts w:ascii="Times New Roman" w:hAnsi="Times New Roman"/>
        </w:rPr>
        <w:t xml:space="preserve">- наличия существенных нарушений договора со стороны участника по договорам (как длящимся, так и расторгнутым) заключенным между </w:t>
      </w:r>
      <w:r>
        <w:rPr>
          <w:rFonts w:ascii="Times New Roman" w:hAnsi="Times New Roman"/>
        </w:rPr>
        <w:t>Участником</w:t>
      </w:r>
      <w:r w:rsidRPr="009564F8">
        <w:rPr>
          <w:rFonts w:ascii="Times New Roman" w:hAnsi="Times New Roman"/>
        </w:rPr>
        <w:t xml:space="preserve"> и Заказчиком, либо по договорам, в которых Заказчик выступает в качестве инвестора.</w:t>
      </w:r>
    </w:p>
    <w:p w:rsidR="00A56E3B" w:rsidRPr="009564F8" w:rsidRDefault="00A56E3B" w:rsidP="009C417A">
      <w:pPr>
        <w:pStyle w:val="a7"/>
        <w:jc w:val="both"/>
        <w:rPr>
          <w:rFonts w:ascii="Times New Roman" w:hAnsi="Times New Roman"/>
        </w:rPr>
      </w:pPr>
      <w:r w:rsidRPr="009564F8">
        <w:rPr>
          <w:rFonts w:ascii="Times New Roman" w:hAnsi="Times New Roman"/>
        </w:rPr>
        <w:t>- проведение ликвидации или процедуры банкротства в отношении участника размещения заказа;</w:t>
      </w:r>
    </w:p>
    <w:p w:rsidR="00A56E3B" w:rsidRDefault="00A56E3B" w:rsidP="009C417A">
      <w:pPr>
        <w:pStyle w:val="a7"/>
        <w:jc w:val="both"/>
        <w:rPr>
          <w:rFonts w:ascii="Times New Roman" w:hAnsi="Times New Roman"/>
        </w:rPr>
      </w:pPr>
      <w:r w:rsidRPr="009564F8">
        <w:rPr>
          <w:rFonts w:ascii="Times New Roman" w:hAnsi="Times New Roman"/>
        </w:rPr>
        <w:t>- деятельность участника размещения заказа приостановлена в порядке, предусмотренном Кодексом Российской Федерации об административных правонарушениях, на дату рассмотрения предложений</w:t>
      </w:r>
      <w:r>
        <w:rPr>
          <w:rFonts w:ascii="Times New Roman" w:hAnsi="Times New Roman"/>
        </w:rPr>
        <w:t>.</w:t>
      </w:r>
    </w:p>
    <w:p w:rsidR="00A56E3B" w:rsidRDefault="00A56E3B" w:rsidP="009C417A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9564F8">
        <w:rPr>
          <w:rFonts w:ascii="Times New Roman" w:hAnsi="Times New Roman"/>
        </w:rPr>
        <w:t>.4. В рамках оценочной стадии Единая комиссия оценивает и сопоставляет предложения, проводит их ранжирование по степени предпочтительности для Заказчика, исходя из следующих критериев:</w:t>
      </w:r>
    </w:p>
    <w:p w:rsidR="00A56E3B" w:rsidRPr="009C417A" w:rsidRDefault="00A56E3B" w:rsidP="009C417A">
      <w:pPr>
        <w:pStyle w:val="a7"/>
        <w:jc w:val="both"/>
        <w:rPr>
          <w:rFonts w:ascii="Times New Roman" w:hAnsi="Times New Roman"/>
        </w:rPr>
      </w:pPr>
      <w:r>
        <w:rPr>
          <w:sz w:val="24"/>
        </w:rPr>
        <w:t xml:space="preserve">- </w:t>
      </w:r>
      <w:r w:rsidRPr="009C417A">
        <w:rPr>
          <w:rFonts w:ascii="Times New Roman" w:hAnsi="Times New Roman"/>
        </w:rPr>
        <w:t>стоимость;</w:t>
      </w:r>
    </w:p>
    <w:p w:rsidR="00A56E3B" w:rsidRPr="009C417A" w:rsidRDefault="00A56E3B" w:rsidP="009C417A">
      <w:pPr>
        <w:pStyle w:val="a7"/>
        <w:jc w:val="both"/>
        <w:rPr>
          <w:rFonts w:ascii="Times New Roman" w:hAnsi="Times New Roman"/>
        </w:rPr>
      </w:pPr>
      <w:r w:rsidRPr="009C417A">
        <w:rPr>
          <w:rFonts w:ascii="Times New Roman" w:hAnsi="Times New Roman"/>
        </w:rPr>
        <w:t>- условия и график оплаты;</w:t>
      </w:r>
    </w:p>
    <w:p w:rsidR="00A56E3B" w:rsidRPr="009C417A" w:rsidRDefault="00A56E3B" w:rsidP="009C417A">
      <w:pPr>
        <w:pStyle w:val="a7"/>
        <w:jc w:val="both"/>
        <w:rPr>
          <w:rFonts w:ascii="Times New Roman" w:hAnsi="Times New Roman"/>
        </w:rPr>
      </w:pPr>
      <w:bookmarkStart w:id="42" w:name="_Ref56222744"/>
      <w:r w:rsidRPr="009C417A">
        <w:rPr>
          <w:rFonts w:ascii="Times New Roman" w:hAnsi="Times New Roman"/>
        </w:rPr>
        <w:t>- опыт Участника;</w:t>
      </w:r>
    </w:p>
    <w:p w:rsidR="00A56E3B" w:rsidRPr="00D9040D" w:rsidRDefault="00A56E3B" w:rsidP="009C417A">
      <w:pPr>
        <w:pStyle w:val="a7"/>
        <w:jc w:val="both"/>
        <w:rPr>
          <w:rFonts w:ascii="Times New Roman" w:hAnsi="Times New Roman"/>
        </w:rPr>
      </w:pPr>
      <w:r w:rsidRPr="009C417A">
        <w:rPr>
          <w:rFonts w:ascii="Times New Roman" w:hAnsi="Times New Roman"/>
        </w:rPr>
        <w:t xml:space="preserve">- ресурсные </w:t>
      </w:r>
      <w:r w:rsidRPr="00D9040D">
        <w:rPr>
          <w:rFonts w:ascii="Times New Roman" w:hAnsi="Times New Roman"/>
        </w:rPr>
        <w:t>возможности Участника;</w:t>
      </w:r>
    </w:p>
    <w:p w:rsidR="00A56E3B" w:rsidRPr="00D9040D" w:rsidRDefault="00A56E3B" w:rsidP="009C417A">
      <w:pPr>
        <w:pStyle w:val="a7"/>
        <w:jc w:val="both"/>
        <w:rPr>
          <w:rFonts w:ascii="Times New Roman" w:hAnsi="Times New Roman"/>
        </w:rPr>
      </w:pPr>
      <w:r w:rsidRPr="00D9040D">
        <w:rPr>
          <w:rFonts w:ascii="Times New Roman" w:hAnsi="Times New Roman"/>
        </w:rPr>
        <w:t>- деловая репутация Участника (в том числе документы, подтверждающие то, что Участник является официальным дистрибьютором поставляемых товаров).</w:t>
      </w:r>
      <w:bookmarkEnd w:id="42"/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 w:rsidRPr="00D9040D">
        <w:rPr>
          <w:rFonts w:ascii="Times New Roman" w:hAnsi="Times New Roman"/>
        </w:rPr>
        <w:t>3.5. Договор по итогам запроса предложений заключаются между Заказчиком (АНО «ХК «Автомобилист» г. Екатеринбург»)</w:t>
      </w:r>
      <w:r w:rsidRPr="009564F8">
        <w:rPr>
          <w:rFonts w:ascii="Times New Roman" w:hAnsi="Times New Roman"/>
        </w:rPr>
        <w:t xml:space="preserve"> и Победителем на основании Протокола о результатах запроса предложений в течение 10 дней с момента</w:t>
      </w:r>
      <w:r>
        <w:rPr>
          <w:rFonts w:ascii="Times New Roman" w:hAnsi="Times New Roman"/>
        </w:rPr>
        <w:t xml:space="preserve"> его</w:t>
      </w:r>
      <w:r w:rsidRPr="009564F8">
        <w:rPr>
          <w:rFonts w:ascii="Times New Roman" w:hAnsi="Times New Roman"/>
        </w:rPr>
        <w:t xml:space="preserve"> подписания. </w:t>
      </w:r>
    </w:p>
    <w:p w:rsidR="00A56E3B" w:rsidRPr="0048036D" w:rsidRDefault="00A56E3B" w:rsidP="00A56E3B">
      <w:pPr>
        <w:pStyle w:val="a7"/>
        <w:jc w:val="both"/>
        <w:rPr>
          <w:rFonts w:ascii="Times New Roman" w:hAnsi="Times New Roman"/>
          <w:b/>
        </w:rPr>
      </w:pPr>
      <w:r w:rsidRPr="0048036D">
        <w:rPr>
          <w:rFonts w:ascii="Times New Roman" w:hAnsi="Times New Roman"/>
          <w:b/>
        </w:rPr>
        <w:t>4. Прочие положения.</w:t>
      </w:r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9564F8">
        <w:rPr>
          <w:rFonts w:ascii="Times New Roman" w:hAnsi="Times New Roman"/>
        </w:rPr>
        <w:t>.</w:t>
      </w:r>
      <w:r>
        <w:rPr>
          <w:rFonts w:ascii="Times New Roman" w:hAnsi="Times New Roman"/>
        </w:rPr>
        <w:t>1</w:t>
      </w:r>
      <w:r w:rsidRPr="009564F8">
        <w:rPr>
          <w:rFonts w:ascii="Times New Roman" w:hAnsi="Times New Roman"/>
        </w:rPr>
        <w:t xml:space="preserve">. Заказчик вправе объявить о проведении процедуры переторжки </w:t>
      </w:r>
      <w:r w:rsidR="009261CC">
        <w:rPr>
          <w:rFonts w:ascii="Times New Roman" w:hAnsi="Times New Roman"/>
        </w:rPr>
        <w:t>(открытой или закрытой</w:t>
      </w:r>
      <w:r w:rsidR="002C509A">
        <w:rPr>
          <w:rFonts w:ascii="Times New Roman" w:hAnsi="Times New Roman"/>
        </w:rPr>
        <w:t xml:space="preserve"> </w:t>
      </w:r>
      <w:r w:rsidRPr="009564F8">
        <w:rPr>
          <w:rFonts w:ascii="Times New Roman" w:hAnsi="Times New Roman"/>
        </w:rPr>
        <w:t>–</w:t>
      </w:r>
      <w:r w:rsidR="009261CC">
        <w:rPr>
          <w:rFonts w:ascii="Times New Roman" w:hAnsi="Times New Roman"/>
        </w:rPr>
        <w:t xml:space="preserve"> на усмотрение Заказчика)</w:t>
      </w:r>
      <w:r w:rsidR="009724F5">
        <w:rPr>
          <w:rFonts w:ascii="Times New Roman" w:hAnsi="Times New Roman"/>
        </w:rPr>
        <w:t xml:space="preserve"> </w:t>
      </w:r>
      <w:r w:rsidR="002C509A">
        <w:rPr>
          <w:rFonts w:ascii="Times New Roman" w:hAnsi="Times New Roman"/>
        </w:rPr>
        <w:t>–</w:t>
      </w:r>
      <w:r w:rsidRPr="009564F8">
        <w:rPr>
          <w:rFonts w:ascii="Times New Roman" w:hAnsi="Times New Roman"/>
        </w:rPr>
        <w:t xml:space="preserve"> понижения участниками цены предложения и/или улучшения условий выполнения договора. При объявлении процедуры переторжки Заказчик продлевает срок подачи предложений, направляя соответствующее уведомление приглашенным к процедуре переторжки участникам. Участники решившие принять участие в переторжке направляют новые коммерческие предложения с новыми условиями по выполнению договора. В случае, если участник не направил измененное/оставшееся без изменений повторно коммерческое предложение после объявления </w:t>
      </w:r>
      <w:r w:rsidRPr="009564F8">
        <w:rPr>
          <w:rFonts w:ascii="Times New Roman" w:hAnsi="Times New Roman"/>
        </w:rPr>
        <w:lastRenderedPageBreak/>
        <w:t xml:space="preserve">Заказчиком переторжки, такое предложение рассматривается Заказчиком как отказ участника от участия в запросе предложений. </w:t>
      </w:r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9564F8">
        <w:rPr>
          <w:rFonts w:ascii="Times New Roman" w:hAnsi="Times New Roman"/>
        </w:rPr>
        <w:t>.</w:t>
      </w:r>
      <w:r>
        <w:rPr>
          <w:rFonts w:ascii="Times New Roman" w:hAnsi="Times New Roman"/>
        </w:rPr>
        <w:t>2</w:t>
      </w:r>
      <w:r w:rsidRPr="009564F8">
        <w:rPr>
          <w:rFonts w:ascii="Times New Roman" w:hAnsi="Times New Roman"/>
        </w:rPr>
        <w:t>. Заключенный по результатам запроса предложений Договор фиксирует все достигнутые сторонами договорённости.</w:t>
      </w:r>
    </w:p>
    <w:p w:rsidR="00A455A8" w:rsidRDefault="00A455A8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CF61A0" w:rsidRDefault="00CF61A0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D62DE9" w:rsidRDefault="00D62DE9" w:rsidP="00A56E3B">
      <w:pPr>
        <w:pStyle w:val="a7"/>
        <w:widowControl w:val="0"/>
        <w:jc w:val="both"/>
        <w:rPr>
          <w:rFonts w:ascii="Times New Roman" w:hAnsi="Times New Roman"/>
        </w:rPr>
      </w:pPr>
    </w:p>
    <w:tbl>
      <w:tblPr>
        <w:tblW w:w="10348" w:type="dxa"/>
        <w:tblCellSpacing w:w="15" w:type="dxa"/>
        <w:tblInd w:w="-664" w:type="dxa"/>
        <w:tblCellMar>
          <w:left w:w="30" w:type="dxa"/>
          <w:right w:w="0" w:type="dxa"/>
        </w:tblCellMar>
        <w:tblLook w:val="00A0" w:firstRow="1" w:lastRow="0" w:firstColumn="1" w:lastColumn="0" w:noHBand="0" w:noVBand="0"/>
      </w:tblPr>
      <w:tblGrid>
        <w:gridCol w:w="1971"/>
        <w:gridCol w:w="8377"/>
      </w:tblGrid>
      <w:tr w:rsidR="00A56E3B" w:rsidRPr="00451486" w:rsidTr="00A56E3B">
        <w:trPr>
          <w:tblHeader/>
          <w:tblCellSpacing w:w="15" w:type="dxa"/>
        </w:trPr>
        <w:tc>
          <w:tcPr>
            <w:tcW w:w="1028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451486" w:rsidRDefault="00A56E3B" w:rsidP="00D62DE9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451486">
              <w:rPr>
                <w:b/>
              </w:rPr>
              <w:br w:type="page"/>
            </w:r>
            <w:r w:rsidRPr="00451486">
              <w:rPr>
                <w:sz w:val="18"/>
                <w:szCs w:val="18"/>
              </w:rPr>
              <w:t>Извещение о проведении закупки</w:t>
            </w:r>
          </w:p>
        </w:tc>
      </w:tr>
      <w:tr w:rsidR="00A56E3B" w:rsidRPr="00451486" w:rsidTr="00A56E3B">
        <w:trPr>
          <w:tblCellSpacing w:w="15" w:type="dxa"/>
        </w:trPr>
        <w:tc>
          <w:tcPr>
            <w:tcW w:w="1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451486" w:rsidRDefault="00A56E3B" w:rsidP="00A56E3B">
            <w:pPr>
              <w:rPr>
                <w:b/>
                <w:sz w:val="16"/>
                <w:szCs w:val="16"/>
              </w:rPr>
            </w:pPr>
          </w:p>
        </w:tc>
        <w:tc>
          <w:tcPr>
            <w:tcW w:w="8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451486" w:rsidRDefault="00A56E3B" w:rsidP="002C509A">
            <w:pPr>
              <w:rPr>
                <w:sz w:val="16"/>
                <w:szCs w:val="16"/>
              </w:rPr>
            </w:pPr>
          </w:p>
        </w:tc>
      </w:tr>
      <w:tr w:rsidR="00A56E3B" w:rsidRPr="00451486" w:rsidTr="00A56E3B">
        <w:trPr>
          <w:tblCellSpacing w:w="15" w:type="dxa"/>
        </w:trPr>
        <w:tc>
          <w:tcPr>
            <w:tcW w:w="1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451486" w:rsidRDefault="00A56E3B" w:rsidP="00A56E3B">
            <w:pPr>
              <w:rPr>
                <w:b/>
                <w:sz w:val="16"/>
                <w:szCs w:val="16"/>
              </w:rPr>
            </w:pPr>
            <w:r w:rsidRPr="00451486">
              <w:rPr>
                <w:b/>
                <w:sz w:val="16"/>
                <w:szCs w:val="16"/>
              </w:rPr>
              <w:t>Наименование закупки:</w:t>
            </w:r>
          </w:p>
        </w:tc>
        <w:tc>
          <w:tcPr>
            <w:tcW w:w="8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30CA" w:rsidRPr="00451486" w:rsidRDefault="004F30CA" w:rsidP="00CF61A0">
            <w:pPr>
              <w:pStyle w:val="a7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CF61A0" w:rsidRPr="00451486" w:rsidRDefault="00CF61A0" w:rsidP="00CF61A0">
            <w:pPr>
              <w:pStyle w:val="a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51486">
              <w:rPr>
                <w:rFonts w:ascii="Times New Roman" w:hAnsi="Times New Roman"/>
                <w:sz w:val="16"/>
                <w:szCs w:val="16"/>
              </w:rPr>
              <w:t xml:space="preserve">запрос предложений </w:t>
            </w:r>
            <w:r w:rsidR="00A455A8" w:rsidRPr="00AF3A15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  <w:r w:rsidR="00A455A8" w:rsidRPr="00451486">
              <w:rPr>
                <w:rFonts w:ascii="Times New Roman" w:hAnsi="Times New Roman"/>
                <w:sz w:val="16"/>
                <w:szCs w:val="16"/>
              </w:rPr>
              <w:t>на право</w:t>
            </w:r>
            <w:r w:rsidR="00A56E3B" w:rsidRPr="0045148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A455A8" w:rsidRPr="00451486">
              <w:rPr>
                <w:rFonts w:ascii="Times New Roman" w:hAnsi="Times New Roman"/>
                <w:sz w:val="16"/>
                <w:szCs w:val="16"/>
              </w:rPr>
              <w:t xml:space="preserve">заключения </w:t>
            </w:r>
            <w:r w:rsidRPr="00451486">
              <w:rPr>
                <w:rFonts w:ascii="Times New Roman" w:hAnsi="Times New Roman"/>
                <w:sz w:val="16"/>
                <w:szCs w:val="16"/>
              </w:rPr>
              <w:t xml:space="preserve">договора оказания услуг по организации и выполнению авиационных перевозок (чартерных полетов) ХК «Автомобилист» </w:t>
            </w:r>
            <w:r w:rsidR="00D9040D">
              <w:rPr>
                <w:rFonts w:ascii="Times New Roman" w:hAnsi="Times New Roman"/>
                <w:sz w:val="16"/>
                <w:szCs w:val="16"/>
              </w:rPr>
              <w:t xml:space="preserve"> город Екатеринбург»</w:t>
            </w:r>
          </w:p>
          <w:p w:rsidR="00A56E3B" w:rsidRPr="00451486" w:rsidRDefault="00A56E3B" w:rsidP="00A455A8">
            <w:pPr>
              <w:rPr>
                <w:sz w:val="16"/>
                <w:szCs w:val="16"/>
              </w:rPr>
            </w:pPr>
          </w:p>
        </w:tc>
      </w:tr>
      <w:tr w:rsidR="00A56E3B" w:rsidRPr="00451486" w:rsidTr="00A56E3B">
        <w:trPr>
          <w:tblCellSpacing w:w="15" w:type="dxa"/>
        </w:trPr>
        <w:tc>
          <w:tcPr>
            <w:tcW w:w="1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451486" w:rsidRDefault="00A56E3B" w:rsidP="00A56E3B">
            <w:pPr>
              <w:rPr>
                <w:b/>
                <w:sz w:val="16"/>
                <w:szCs w:val="16"/>
              </w:rPr>
            </w:pPr>
            <w:r w:rsidRPr="00451486">
              <w:rPr>
                <w:b/>
                <w:sz w:val="16"/>
                <w:szCs w:val="16"/>
              </w:rPr>
              <w:t>Способ проведения закупки:</w:t>
            </w:r>
          </w:p>
        </w:tc>
        <w:tc>
          <w:tcPr>
            <w:tcW w:w="8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451486" w:rsidRDefault="00A56E3B" w:rsidP="00A56E3B">
            <w:pPr>
              <w:rPr>
                <w:sz w:val="16"/>
                <w:szCs w:val="16"/>
              </w:rPr>
            </w:pPr>
            <w:r w:rsidRPr="00451486">
              <w:rPr>
                <w:sz w:val="16"/>
                <w:szCs w:val="16"/>
              </w:rPr>
              <w:t>запрос предложений</w:t>
            </w:r>
          </w:p>
        </w:tc>
      </w:tr>
      <w:tr w:rsidR="00A56E3B" w:rsidRPr="00451486" w:rsidTr="00A56E3B">
        <w:trPr>
          <w:tblCellSpacing w:w="15" w:type="dxa"/>
        </w:trPr>
        <w:tc>
          <w:tcPr>
            <w:tcW w:w="1028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451486" w:rsidRDefault="00A56E3B" w:rsidP="00A56E3B">
            <w:pPr>
              <w:rPr>
                <w:sz w:val="16"/>
                <w:szCs w:val="16"/>
              </w:rPr>
            </w:pPr>
          </w:p>
        </w:tc>
      </w:tr>
      <w:tr w:rsidR="00A56E3B" w:rsidRPr="00451486" w:rsidTr="00A56E3B">
        <w:trPr>
          <w:tblCellSpacing w:w="15" w:type="dxa"/>
        </w:trPr>
        <w:tc>
          <w:tcPr>
            <w:tcW w:w="1028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451486" w:rsidRDefault="00A56E3B" w:rsidP="00A56E3B">
            <w:pPr>
              <w:rPr>
                <w:b/>
                <w:sz w:val="16"/>
                <w:szCs w:val="16"/>
              </w:rPr>
            </w:pPr>
            <w:r w:rsidRPr="00451486">
              <w:rPr>
                <w:b/>
                <w:sz w:val="16"/>
                <w:szCs w:val="16"/>
              </w:rPr>
              <w:t>Заказчик</w:t>
            </w:r>
          </w:p>
        </w:tc>
      </w:tr>
      <w:tr w:rsidR="00A56E3B" w:rsidRPr="00451486" w:rsidTr="00A56E3B">
        <w:trPr>
          <w:tblCellSpacing w:w="15" w:type="dxa"/>
        </w:trPr>
        <w:tc>
          <w:tcPr>
            <w:tcW w:w="1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451486" w:rsidRDefault="00A56E3B" w:rsidP="00A56E3B">
            <w:pPr>
              <w:rPr>
                <w:sz w:val="16"/>
                <w:szCs w:val="16"/>
              </w:rPr>
            </w:pPr>
            <w:r w:rsidRPr="00451486">
              <w:rPr>
                <w:sz w:val="16"/>
                <w:szCs w:val="16"/>
              </w:rPr>
              <w:t>Наименование организации:</w:t>
            </w:r>
          </w:p>
        </w:tc>
        <w:tc>
          <w:tcPr>
            <w:tcW w:w="8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451486" w:rsidRDefault="00A56E3B" w:rsidP="00E137BC">
            <w:pPr>
              <w:rPr>
                <w:sz w:val="16"/>
                <w:szCs w:val="16"/>
              </w:rPr>
            </w:pPr>
            <w:r w:rsidRPr="00451486">
              <w:rPr>
                <w:sz w:val="16"/>
                <w:szCs w:val="16"/>
              </w:rPr>
              <w:t>Автономная некоммерческая организация «Хоккейный клуб «Автомобилист» г</w:t>
            </w:r>
            <w:r w:rsidR="00E137BC">
              <w:rPr>
                <w:sz w:val="16"/>
                <w:szCs w:val="16"/>
              </w:rPr>
              <w:t>ород</w:t>
            </w:r>
            <w:r w:rsidRPr="00451486">
              <w:rPr>
                <w:sz w:val="16"/>
                <w:szCs w:val="16"/>
              </w:rPr>
              <w:t xml:space="preserve"> Екатеринбург»</w:t>
            </w:r>
          </w:p>
        </w:tc>
      </w:tr>
      <w:tr w:rsidR="00A56E3B" w:rsidRPr="00451486" w:rsidTr="00A56E3B">
        <w:trPr>
          <w:tblCellSpacing w:w="15" w:type="dxa"/>
        </w:trPr>
        <w:tc>
          <w:tcPr>
            <w:tcW w:w="1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451486" w:rsidRDefault="00A56E3B" w:rsidP="00A56E3B">
            <w:pPr>
              <w:rPr>
                <w:sz w:val="16"/>
                <w:szCs w:val="16"/>
              </w:rPr>
            </w:pPr>
            <w:r w:rsidRPr="00451486">
              <w:rPr>
                <w:sz w:val="16"/>
                <w:szCs w:val="16"/>
              </w:rPr>
              <w:t>Место нахождения:</w:t>
            </w:r>
          </w:p>
        </w:tc>
        <w:tc>
          <w:tcPr>
            <w:tcW w:w="8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451486" w:rsidRDefault="00A56E3B" w:rsidP="00A56E3B">
            <w:pPr>
              <w:rPr>
                <w:sz w:val="16"/>
                <w:szCs w:val="16"/>
              </w:rPr>
            </w:pPr>
            <w:r w:rsidRPr="00451486">
              <w:rPr>
                <w:sz w:val="16"/>
                <w:szCs w:val="16"/>
              </w:rPr>
              <w:t>620144, г. Екатеринбург, ул. Большакова, 90</w:t>
            </w:r>
          </w:p>
        </w:tc>
      </w:tr>
      <w:tr w:rsidR="00A56E3B" w:rsidRPr="00451486" w:rsidTr="00A56E3B">
        <w:trPr>
          <w:tblCellSpacing w:w="15" w:type="dxa"/>
        </w:trPr>
        <w:tc>
          <w:tcPr>
            <w:tcW w:w="1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451486" w:rsidRDefault="00A56E3B" w:rsidP="00A56E3B">
            <w:pPr>
              <w:rPr>
                <w:sz w:val="16"/>
                <w:szCs w:val="16"/>
              </w:rPr>
            </w:pPr>
            <w:r w:rsidRPr="00451486">
              <w:rPr>
                <w:sz w:val="16"/>
                <w:szCs w:val="16"/>
              </w:rPr>
              <w:t>Почтовый адрес:</w:t>
            </w:r>
          </w:p>
        </w:tc>
        <w:tc>
          <w:tcPr>
            <w:tcW w:w="8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451486" w:rsidRDefault="00A56E3B" w:rsidP="00A56E3B">
            <w:pPr>
              <w:rPr>
                <w:sz w:val="16"/>
                <w:szCs w:val="16"/>
              </w:rPr>
            </w:pPr>
            <w:r w:rsidRPr="00451486">
              <w:rPr>
                <w:sz w:val="16"/>
                <w:szCs w:val="16"/>
              </w:rPr>
              <w:t>Россия, 620144, Свердловская обл., город Екатеринбург, улица Большакова, дом 90</w:t>
            </w:r>
          </w:p>
        </w:tc>
      </w:tr>
      <w:tr w:rsidR="00A56E3B" w:rsidRPr="00451486" w:rsidTr="00A56E3B">
        <w:trPr>
          <w:tblCellSpacing w:w="15" w:type="dxa"/>
        </w:trPr>
        <w:tc>
          <w:tcPr>
            <w:tcW w:w="1028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451486" w:rsidRDefault="00A56E3B" w:rsidP="00A56E3B">
            <w:pPr>
              <w:rPr>
                <w:sz w:val="16"/>
                <w:szCs w:val="16"/>
              </w:rPr>
            </w:pPr>
          </w:p>
        </w:tc>
      </w:tr>
      <w:tr w:rsidR="00A56E3B" w:rsidRPr="00451486" w:rsidTr="00A56E3B">
        <w:trPr>
          <w:tblCellSpacing w:w="15" w:type="dxa"/>
        </w:trPr>
        <w:tc>
          <w:tcPr>
            <w:tcW w:w="1028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451486" w:rsidRDefault="00A56E3B" w:rsidP="00A56E3B">
            <w:pPr>
              <w:rPr>
                <w:b/>
                <w:sz w:val="16"/>
                <w:szCs w:val="16"/>
              </w:rPr>
            </w:pPr>
            <w:r w:rsidRPr="00451486">
              <w:rPr>
                <w:b/>
                <w:sz w:val="16"/>
                <w:szCs w:val="16"/>
              </w:rPr>
              <w:t>Контактная информация</w:t>
            </w:r>
          </w:p>
        </w:tc>
      </w:tr>
      <w:tr w:rsidR="00A56E3B" w:rsidRPr="00451486" w:rsidTr="00A56E3B">
        <w:trPr>
          <w:tblCellSpacing w:w="15" w:type="dxa"/>
        </w:trPr>
        <w:tc>
          <w:tcPr>
            <w:tcW w:w="1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451486" w:rsidRDefault="00A56E3B" w:rsidP="00A56E3B">
            <w:pPr>
              <w:rPr>
                <w:sz w:val="16"/>
                <w:szCs w:val="16"/>
              </w:rPr>
            </w:pPr>
            <w:r w:rsidRPr="00451486">
              <w:rPr>
                <w:sz w:val="16"/>
                <w:szCs w:val="16"/>
              </w:rPr>
              <w:t>Ф.И.О:</w:t>
            </w:r>
          </w:p>
        </w:tc>
        <w:tc>
          <w:tcPr>
            <w:tcW w:w="8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9040D" w:rsidRPr="00D9040D" w:rsidRDefault="00D9040D" w:rsidP="00D9040D">
            <w:pPr>
              <w:rPr>
                <w:sz w:val="16"/>
                <w:szCs w:val="16"/>
              </w:rPr>
            </w:pPr>
            <w:r w:rsidRPr="00D9040D">
              <w:rPr>
                <w:sz w:val="16"/>
                <w:szCs w:val="16"/>
              </w:rPr>
              <w:t>Фирсова Ксения Владимировна</w:t>
            </w:r>
          </w:p>
          <w:p w:rsidR="00A56E3B" w:rsidRPr="00D9040D" w:rsidRDefault="00D9040D" w:rsidP="00D9040D">
            <w:pPr>
              <w:rPr>
                <w:sz w:val="16"/>
                <w:szCs w:val="16"/>
              </w:rPr>
            </w:pPr>
            <w:r w:rsidRPr="00D9040D">
              <w:rPr>
                <w:sz w:val="16"/>
                <w:szCs w:val="16"/>
              </w:rPr>
              <w:t xml:space="preserve"> </w:t>
            </w:r>
          </w:p>
        </w:tc>
      </w:tr>
      <w:tr w:rsidR="00A56E3B" w:rsidRPr="00451486" w:rsidTr="00A56E3B">
        <w:trPr>
          <w:tblCellSpacing w:w="15" w:type="dxa"/>
        </w:trPr>
        <w:tc>
          <w:tcPr>
            <w:tcW w:w="1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451486" w:rsidRDefault="00A56E3B" w:rsidP="00A56E3B">
            <w:pPr>
              <w:rPr>
                <w:sz w:val="16"/>
                <w:szCs w:val="16"/>
              </w:rPr>
            </w:pPr>
            <w:r w:rsidRPr="00451486">
              <w:rPr>
                <w:sz w:val="16"/>
                <w:szCs w:val="16"/>
              </w:rPr>
              <w:t>Адрес электронной почты:</w:t>
            </w:r>
          </w:p>
        </w:tc>
        <w:tc>
          <w:tcPr>
            <w:tcW w:w="8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D9040D" w:rsidRDefault="00D9040D" w:rsidP="00D9040D">
            <w:pPr>
              <w:rPr>
                <w:sz w:val="16"/>
                <w:szCs w:val="16"/>
              </w:rPr>
            </w:pPr>
            <w:r w:rsidRPr="00D9040D">
              <w:rPr>
                <w:sz w:val="16"/>
                <w:szCs w:val="16"/>
                <w:lang w:val="en-US"/>
              </w:rPr>
              <w:t xml:space="preserve">travel@hc-avto.ru </w:t>
            </w:r>
          </w:p>
        </w:tc>
      </w:tr>
      <w:tr w:rsidR="00A56E3B" w:rsidRPr="00451486" w:rsidTr="00A56E3B">
        <w:trPr>
          <w:tblCellSpacing w:w="15" w:type="dxa"/>
        </w:trPr>
        <w:tc>
          <w:tcPr>
            <w:tcW w:w="1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451486" w:rsidRDefault="00A56E3B" w:rsidP="00A56E3B">
            <w:pPr>
              <w:rPr>
                <w:sz w:val="16"/>
                <w:szCs w:val="16"/>
                <w:lang w:val="en-US"/>
              </w:rPr>
            </w:pPr>
            <w:proofErr w:type="spellStart"/>
            <w:r w:rsidRPr="00451486">
              <w:rPr>
                <w:sz w:val="16"/>
                <w:szCs w:val="16"/>
                <w:lang w:val="en-US"/>
              </w:rPr>
              <w:t>Телефон</w:t>
            </w:r>
            <w:proofErr w:type="spellEnd"/>
            <w:r w:rsidRPr="00451486">
              <w:rPr>
                <w:sz w:val="16"/>
                <w:szCs w:val="16"/>
                <w:lang w:val="en-US"/>
              </w:rPr>
              <w:t>:</w:t>
            </w:r>
          </w:p>
        </w:tc>
        <w:tc>
          <w:tcPr>
            <w:tcW w:w="8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30CA" w:rsidRPr="00D9040D" w:rsidRDefault="00D9040D" w:rsidP="004F30CA">
            <w:pPr>
              <w:rPr>
                <w:sz w:val="16"/>
                <w:szCs w:val="16"/>
              </w:rPr>
            </w:pPr>
            <w:r w:rsidRPr="00D9040D">
              <w:rPr>
                <w:sz w:val="16"/>
                <w:szCs w:val="16"/>
              </w:rPr>
              <w:t xml:space="preserve">+7 </w:t>
            </w:r>
            <w:r w:rsidR="004F30CA" w:rsidRPr="00D9040D">
              <w:rPr>
                <w:sz w:val="16"/>
                <w:szCs w:val="16"/>
              </w:rPr>
              <w:t>(343) 357-31-71</w:t>
            </w:r>
          </w:p>
          <w:p w:rsidR="00A56E3B" w:rsidRPr="00D9040D" w:rsidRDefault="00A56E3B" w:rsidP="004F30CA">
            <w:pPr>
              <w:rPr>
                <w:sz w:val="16"/>
                <w:szCs w:val="16"/>
              </w:rPr>
            </w:pPr>
          </w:p>
        </w:tc>
      </w:tr>
      <w:tr w:rsidR="00A56E3B" w:rsidRPr="00451486" w:rsidTr="00A56E3B">
        <w:trPr>
          <w:tblCellSpacing w:w="15" w:type="dxa"/>
        </w:trPr>
        <w:tc>
          <w:tcPr>
            <w:tcW w:w="1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451486" w:rsidRDefault="00A56E3B" w:rsidP="00A56E3B">
            <w:pPr>
              <w:rPr>
                <w:sz w:val="16"/>
                <w:szCs w:val="16"/>
              </w:rPr>
            </w:pPr>
            <w:r w:rsidRPr="00451486">
              <w:rPr>
                <w:sz w:val="16"/>
                <w:szCs w:val="16"/>
              </w:rPr>
              <w:t>Факс:</w:t>
            </w:r>
          </w:p>
        </w:tc>
        <w:tc>
          <w:tcPr>
            <w:tcW w:w="8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D9040D" w:rsidRDefault="00D9040D" w:rsidP="00A455A8">
            <w:pPr>
              <w:rPr>
                <w:sz w:val="16"/>
                <w:szCs w:val="16"/>
              </w:rPr>
            </w:pPr>
            <w:r w:rsidRPr="00D9040D">
              <w:rPr>
                <w:sz w:val="16"/>
                <w:szCs w:val="16"/>
              </w:rPr>
              <w:t>+7 (343) 357-31-71</w:t>
            </w:r>
          </w:p>
        </w:tc>
      </w:tr>
      <w:tr w:rsidR="00A56E3B" w:rsidRPr="00451486" w:rsidTr="00A56E3B">
        <w:trPr>
          <w:trHeight w:val="397"/>
          <w:tblCellSpacing w:w="15" w:type="dxa"/>
        </w:trPr>
        <w:tc>
          <w:tcPr>
            <w:tcW w:w="1028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451486" w:rsidRDefault="00A56E3B" w:rsidP="00A56E3B">
            <w:pPr>
              <w:rPr>
                <w:sz w:val="16"/>
                <w:szCs w:val="16"/>
              </w:rPr>
            </w:pPr>
          </w:p>
        </w:tc>
      </w:tr>
      <w:tr w:rsidR="00A56E3B" w:rsidRPr="00451486" w:rsidTr="00A56E3B">
        <w:trPr>
          <w:tblCellSpacing w:w="15" w:type="dxa"/>
        </w:trPr>
        <w:tc>
          <w:tcPr>
            <w:tcW w:w="1028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451486" w:rsidRDefault="00A56E3B" w:rsidP="004F30CA">
            <w:pPr>
              <w:rPr>
                <w:sz w:val="16"/>
                <w:szCs w:val="16"/>
              </w:rPr>
            </w:pPr>
            <w:r w:rsidRPr="00451486">
              <w:rPr>
                <w:sz w:val="16"/>
                <w:szCs w:val="16"/>
              </w:rPr>
              <w:t>Предмет договора</w:t>
            </w:r>
            <w:r w:rsidR="004F30CA" w:rsidRPr="00451486">
              <w:rPr>
                <w:color w:val="000000"/>
                <w:lang w:eastAsia="ar-SA"/>
              </w:rPr>
              <w:t xml:space="preserve">          </w:t>
            </w:r>
            <w:r w:rsidR="004F30CA" w:rsidRPr="00451486">
              <w:rPr>
                <w:sz w:val="16"/>
                <w:szCs w:val="16"/>
              </w:rPr>
              <w:t>оказание услуг по организации и выполнению авиационных перевозок (чартерных полетов)</w:t>
            </w:r>
          </w:p>
        </w:tc>
      </w:tr>
      <w:tr w:rsidR="00A56E3B" w:rsidRPr="00451486" w:rsidTr="00A56E3B">
        <w:trPr>
          <w:tblCellSpacing w:w="15" w:type="dxa"/>
        </w:trPr>
        <w:tc>
          <w:tcPr>
            <w:tcW w:w="10288" w:type="dxa"/>
            <w:gridSpan w:val="2"/>
            <w:vAlign w:val="center"/>
          </w:tcPr>
          <w:p w:rsidR="00A56E3B" w:rsidRPr="00451486" w:rsidRDefault="00A56E3B" w:rsidP="00A56E3B">
            <w:pPr>
              <w:rPr>
                <w:sz w:val="16"/>
                <w:szCs w:val="16"/>
              </w:rPr>
            </w:pPr>
          </w:p>
        </w:tc>
      </w:tr>
      <w:tr w:rsidR="00A56E3B" w:rsidRPr="00451486" w:rsidTr="00A56E3B">
        <w:trPr>
          <w:tblCellSpacing w:w="15" w:type="dxa"/>
        </w:trPr>
        <w:tc>
          <w:tcPr>
            <w:tcW w:w="1926" w:type="dxa"/>
            <w:vAlign w:val="center"/>
          </w:tcPr>
          <w:p w:rsidR="00A56E3B" w:rsidRPr="00451486" w:rsidRDefault="00A56E3B" w:rsidP="00A56E3B">
            <w:pPr>
              <w:rPr>
                <w:sz w:val="16"/>
                <w:szCs w:val="16"/>
              </w:rPr>
            </w:pPr>
            <w:r w:rsidRPr="00451486">
              <w:rPr>
                <w:sz w:val="16"/>
                <w:szCs w:val="16"/>
              </w:rPr>
              <w:t>Место поставки:</w:t>
            </w:r>
          </w:p>
        </w:tc>
        <w:tc>
          <w:tcPr>
            <w:tcW w:w="8332" w:type="dxa"/>
            <w:vAlign w:val="center"/>
          </w:tcPr>
          <w:p w:rsidR="00A56E3B" w:rsidRPr="00451486" w:rsidRDefault="004F30CA" w:rsidP="004F30CA">
            <w:pPr>
              <w:rPr>
                <w:sz w:val="16"/>
                <w:szCs w:val="16"/>
              </w:rPr>
            </w:pPr>
            <w:r w:rsidRPr="00451486">
              <w:rPr>
                <w:sz w:val="16"/>
                <w:szCs w:val="16"/>
              </w:rPr>
              <w:t>ХК «Автомобилист» г. Екатеринбург</w:t>
            </w:r>
          </w:p>
        </w:tc>
      </w:tr>
      <w:tr w:rsidR="00A56E3B" w:rsidRPr="00451486" w:rsidTr="00A56E3B">
        <w:trPr>
          <w:tblCellSpacing w:w="15" w:type="dxa"/>
        </w:trPr>
        <w:tc>
          <w:tcPr>
            <w:tcW w:w="10288" w:type="dxa"/>
            <w:gridSpan w:val="2"/>
            <w:vAlign w:val="center"/>
          </w:tcPr>
          <w:p w:rsidR="00A56E3B" w:rsidRPr="00451486" w:rsidRDefault="00A56E3B" w:rsidP="00A56E3B">
            <w:pPr>
              <w:rPr>
                <w:sz w:val="16"/>
                <w:szCs w:val="16"/>
              </w:rPr>
            </w:pPr>
          </w:p>
        </w:tc>
      </w:tr>
      <w:tr w:rsidR="00A56E3B" w:rsidRPr="00451486" w:rsidTr="00A56E3B">
        <w:trPr>
          <w:tblCellSpacing w:w="15" w:type="dxa"/>
        </w:trPr>
        <w:tc>
          <w:tcPr>
            <w:tcW w:w="10288" w:type="dxa"/>
            <w:gridSpan w:val="2"/>
            <w:vAlign w:val="center"/>
          </w:tcPr>
          <w:p w:rsidR="00A56E3B" w:rsidRPr="00451486" w:rsidRDefault="00A56E3B" w:rsidP="00A56E3B">
            <w:pPr>
              <w:rPr>
                <w:b/>
                <w:sz w:val="16"/>
                <w:szCs w:val="16"/>
              </w:rPr>
            </w:pPr>
            <w:r w:rsidRPr="00451486">
              <w:rPr>
                <w:b/>
                <w:sz w:val="16"/>
                <w:szCs w:val="16"/>
              </w:rPr>
              <w:t>Информация о документации по закупке</w:t>
            </w:r>
          </w:p>
          <w:p w:rsidR="00A56E3B" w:rsidRPr="00451486" w:rsidRDefault="00A56E3B" w:rsidP="00A56E3B">
            <w:pPr>
              <w:rPr>
                <w:b/>
                <w:sz w:val="16"/>
                <w:szCs w:val="16"/>
              </w:rPr>
            </w:pPr>
          </w:p>
        </w:tc>
      </w:tr>
      <w:tr w:rsidR="00A56E3B" w:rsidRPr="00275FFD" w:rsidTr="00A56E3B">
        <w:trPr>
          <w:tblCellSpacing w:w="15" w:type="dxa"/>
        </w:trPr>
        <w:tc>
          <w:tcPr>
            <w:tcW w:w="1926" w:type="dxa"/>
            <w:vAlign w:val="center"/>
          </w:tcPr>
          <w:p w:rsidR="00A56E3B" w:rsidRPr="00275FFD" w:rsidRDefault="00A56E3B" w:rsidP="00CD01A5">
            <w:pPr>
              <w:rPr>
                <w:sz w:val="16"/>
                <w:szCs w:val="16"/>
              </w:rPr>
            </w:pPr>
            <w:r w:rsidRPr="00275FFD">
              <w:rPr>
                <w:sz w:val="16"/>
                <w:szCs w:val="16"/>
              </w:rPr>
              <w:t xml:space="preserve">Срок предоставления </w:t>
            </w:r>
            <w:r w:rsidR="00CD01A5" w:rsidRPr="00275FFD">
              <w:rPr>
                <w:sz w:val="16"/>
                <w:szCs w:val="16"/>
              </w:rPr>
              <w:t xml:space="preserve">  </w:t>
            </w:r>
            <w:r w:rsidRPr="00275FFD">
              <w:rPr>
                <w:sz w:val="16"/>
                <w:szCs w:val="16"/>
              </w:rPr>
              <w:t>документации:</w:t>
            </w:r>
            <w:r w:rsidR="00CD01A5" w:rsidRPr="00275FFD">
              <w:rPr>
                <w:sz w:val="16"/>
                <w:szCs w:val="16"/>
              </w:rPr>
              <w:t xml:space="preserve">                </w:t>
            </w:r>
          </w:p>
        </w:tc>
        <w:tc>
          <w:tcPr>
            <w:tcW w:w="8332" w:type="dxa"/>
            <w:vAlign w:val="center"/>
          </w:tcPr>
          <w:p w:rsidR="00A56E3B" w:rsidRPr="00275FFD" w:rsidRDefault="00CD4A60" w:rsidP="00D904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14.07.2017</w:t>
            </w:r>
            <w:r w:rsidR="00CD01A5" w:rsidRPr="00D9040D">
              <w:rPr>
                <w:sz w:val="16"/>
                <w:szCs w:val="16"/>
              </w:rPr>
              <w:t xml:space="preserve"> </w:t>
            </w:r>
            <w:r w:rsidR="00D9040D">
              <w:rPr>
                <w:sz w:val="16"/>
                <w:szCs w:val="16"/>
              </w:rPr>
              <w:t xml:space="preserve">года </w:t>
            </w:r>
            <w:r w:rsidR="00CD01A5" w:rsidRPr="00D9040D">
              <w:rPr>
                <w:sz w:val="16"/>
                <w:szCs w:val="16"/>
              </w:rPr>
              <w:t xml:space="preserve">– </w:t>
            </w:r>
            <w:r w:rsidR="00275FFD" w:rsidRPr="00D9040D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4</w:t>
            </w:r>
            <w:r w:rsidR="00CD01A5" w:rsidRPr="00D9040D">
              <w:rPr>
                <w:sz w:val="16"/>
                <w:szCs w:val="16"/>
              </w:rPr>
              <w:t>.07.201</w:t>
            </w:r>
            <w:r w:rsidR="00D17E9F">
              <w:rPr>
                <w:sz w:val="16"/>
                <w:szCs w:val="16"/>
              </w:rPr>
              <w:t>7</w:t>
            </w:r>
            <w:r w:rsidR="00D9040D">
              <w:rPr>
                <w:sz w:val="16"/>
                <w:szCs w:val="16"/>
              </w:rPr>
              <w:t xml:space="preserve"> года</w:t>
            </w:r>
          </w:p>
        </w:tc>
      </w:tr>
      <w:tr w:rsidR="00A56E3B" w:rsidRPr="00275FFD" w:rsidTr="00A56E3B">
        <w:trPr>
          <w:tblCellSpacing w:w="15" w:type="dxa"/>
        </w:trPr>
        <w:tc>
          <w:tcPr>
            <w:tcW w:w="1926" w:type="dxa"/>
            <w:vAlign w:val="center"/>
          </w:tcPr>
          <w:p w:rsidR="00A56E3B" w:rsidRPr="00275FFD" w:rsidRDefault="00A56E3B" w:rsidP="00A56E3B">
            <w:pPr>
              <w:rPr>
                <w:sz w:val="16"/>
                <w:szCs w:val="16"/>
              </w:rPr>
            </w:pPr>
          </w:p>
          <w:p w:rsidR="00A56E3B" w:rsidRPr="00275FFD" w:rsidRDefault="00A56E3B" w:rsidP="00A56E3B">
            <w:pPr>
              <w:rPr>
                <w:sz w:val="16"/>
                <w:szCs w:val="16"/>
              </w:rPr>
            </w:pPr>
            <w:r w:rsidRPr="00275FFD">
              <w:rPr>
                <w:sz w:val="16"/>
                <w:szCs w:val="16"/>
              </w:rPr>
              <w:t>Место предоставления документации:</w:t>
            </w:r>
          </w:p>
        </w:tc>
        <w:tc>
          <w:tcPr>
            <w:tcW w:w="8332" w:type="dxa"/>
            <w:vAlign w:val="center"/>
          </w:tcPr>
          <w:p w:rsidR="00A56E3B" w:rsidRPr="00275FFD" w:rsidRDefault="00A56E3B" w:rsidP="00A56E3B">
            <w:pPr>
              <w:rPr>
                <w:sz w:val="16"/>
                <w:szCs w:val="16"/>
              </w:rPr>
            </w:pPr>
            <w:r w:rsidRPr="00275FFD">
              <w:rPr>
                <w:sz w:val="16"/>
                <w:szCs w:val="16"/>
              </w:rPr>
              <w:t>620144, Россия, Свердловская обл.,  г. Екатеринбург, ул. Большакова, 90</w:t>
            </w:r>
          </w:p>
        </w:tc>
      </w:tr>
      <w:tr w:rsidR="00A56E3B" w:rsidRPr="00275FFD" w:rsidTr="00A56E3B">
        <w:trPr>
          <w:tblCellSpacing w:w="15" w:type="dxa"/>
        </w:trPr>
        <w:tc>
          <w:tcPr>
            <w:tcW w:w="1926" w:type="dxa"/>
            <w:vAlign w:val="center"/>
          </w:tcPr>
          <w:p w:rsidR="00A56E3B" w:rsidRPr="00275FFD" w:rsidRDefault="00A56E3B" w:rsidP="00A56E3B">
            <w:pPr>
              <w:rPr>
                <w:sz w:val="16"/>
                <w:szCs w:val="16"/>
              </w:rPr>
            </w:pPr>
            <w:r w:rsidRPr="00275FFD">
              <w:rPr>
                <w:sz w:val="16"/>
                <w:szCs w:val="16"/>
              </w:rPr>
              <w:t>Порядок предоставления документации:</w:t>
            </w:r>
          </w:p>
        </w:tc>
        <w:tc>
          <w:tcPr>
            <w:tcW w:w="8332" w:type="dxa"/>
            <w:vAlign w:val="center"/>
          </w:tcPr>
          <w:p w:rsidR="00A56E3B" w:rsidRPr="00D9040D" w:rsidRDefault="00A56E3B" w:rsidP="00B214D1">
            <w:pPr>
              <w:jc w:val="both"/>
              <w:rPr>
                <w:sz w:val="16"/>
                <w:szCs w:val="16"/>
              </w:rPr>
            </w:pPr>
            <w:r w:rsidRPr="00275FFD">
              <w:rPr>
                <w:sz w:val="16"/>
                <w:szCs w:val="16"/>
              </w:rPr>
              <w:t>Предложение должно быть подано в следующем порядке: конверт с оригиналом предложения должен быть предоставлен по адресу: 620144, г. Екатеринбург, ул. Большакова, 90, офис ХК «Автомобилист» с документами указанными в документации по запросу предложений в срок, указанный в извещении о проведении запроса предложений. В случае невозможности предоставления Участником предложения и документов, перечисленных в документации</w:t>
            </w:r>
            <w:r w:rsidR="00B214D1" w:rsidRPr="00275FFD">
              <w:rPr>
                <w:sz w:val="16"/>
                <w:szCs w:val="16"/>
              </w:rPr>
              <w:t>,</w:t>
            </w:r>
            <w:r w:rsidRPr="00275FFD">
              <w:rPr>
                <w:sz w:val="16"/>
                <w:szCs w:val="16"/>
              </w:rPr>
              <w:t xml:space="preserve"> на бумажном носителе, допускается предоставление вышеуказанных документов в электронной форме в формате </w:t>
            </w:r>
            <w:proofErr w:type="spellStart"/>
            <w:r w:rsidRPr="00275FFD">
              <w:rPr>
                <w:sz w:val="16"/>
                <w:szCs w:val="16"/>
              </w:rPr>
              <w:t>pdf</w:t>
            </w:r>
            <w:proofErr w:type="spellEnd"/>
            <w:r w:rsidRPr="00275FFD">
              <w:rPr>
                <w:sz w:val="16"/>
                <w:szCs w:val="16"/>
              </w:rPr>
              <w:t xml:space="preserve"> в адрес Заказчика на адрес электронной поч</w:t>
            </w:r>
            <w:r w:rsidRPr="00D9040D">
              <w:rPr>
                <w:sz w:val="16"/>
                <w:szCs w:val="16"/>
              </w:rPr>
              <w:t xml:space="preserve">ты: </w:t>
            </w:r>
            <w:hyperlink r:id="rId6" w:history="1">
              <w:r w:rsidR="00D9040D" w:rsidRPr="00AD42E3">
                <w:rPr>
                  <w:rStyle w:val="a5"/>
                  <w:sz w:val="16"/>
                  <w:szCs w:val="16"/>
                  <w:lang w:val="en-US"/>
                </w:rPr>
                <w:t>priemnaya</w:t>
              </w:r>
              <w:r w:rsidR="00D9040D" w:rsidRPr="00AD42E3">
                <w:rPr>
                  <w:rStyle w:val="a5"/>
                  <w:sz w:val="16"/>
                  <w:szCs w:val="16"/>
                </w:rPr>
                <w:t>@</w:t>
              </w:r>
              <w:r w:rsidR="00D9040D" w:rsidRPr="00AD42E3">
                <w:rPr>
                  <w:rStyle w:val="a5"/>
                  <w:sz w:val="16"/>
                  <w:szCs w:val="16"/>
                  <w:lang w:val="en-US"/>
                </w:rPr>
                <w:t>hc</w:t>
              </w:r>
              <w:r w:rsidR="00D9040D" w:rsidRPr="00AD42E3">
                <w:rPr>
                  <w:rStyle w:val="a5"/>
                  <w:sz w:val="16"/>
                  <w:szCs w:val="16"/>
                </w:rPr>
                <w:t>-</w:t>
              </w:r>
              <w:r w:rsidR="00D9040D" w:rsidRPr="00AD42E3">
                <w:rPr>
                  <w:rStyle w:val="a5"/>
                  <w:sz w:val="16"/>
                  <w:szCs w:val="16"/>
                  <w:lang w:val="en-US"/>
                </w:rPr>
                <w:t>avto</w:t>
              </w:r>
              <w:r w:rsidR="00D9040D" w:rsidRPr="00AD42E3">
                <w:rPr>
                  <w:rStyle w:val="a5"/>
                  <w:sz w:val="16"/>
                  <w:szCs w:val="16"/>
                </w:rPr>
                <w:t>.</w:t>
              </w:r>
              <w:r w:rsidR="00D9040D" w:rsidRPr="00AD42E3">
                <w:rPr>
                  <w:rStyle w:val="a5"/>
                  <w:sz w:val="16"/>
                  <w:szCs w:val="16"/>
                  <w:lang w:val="en-US"/>
                </w:rPr>
                <w:t>ru</w:t>
              </w:r>
            </w:hyperlink>
            <w:r w:rsidR="00D9040D">
              <w:rPr>
                <w:sz w:val="16"/>
                <w:szCs w:val="16"/>
              </w:rPr>
              <w:t xml:space="preserve"> или </w:t>
            </w:r>
            <w:r w:rsidR="00D9040D" w:rsidRPr="00D9040D">
              <w:rPr>
                <w:sz w:val="16"/>
                <w:szCs w:val="16"/>
              </w:rPr>
              <w:t>travel@hc-avto.ru</w:t>
            </w:r>
          </w:p>
        </w:tc>
      </w:tr>
      <w:tr w:rsidR="00A56E3B" w:rsidRPr="00275FFD" w:rsidTr="00A56E3B">
        <w:trPr>
          <w:tblCellSpacing w:w="15" w:type="dxa"/>
        </w:trPr>
        <w:tc>
          <w:tcPr>
            <w:tcW w:w="1926" w:type="dxa"/>
            <w:vAlign w:val="center"/>
          </w:tcPr>
          <w:p w:rsidR="00A56E3B" w:rsidRPr="00275FFD" w:rsidRDefault="00A56E3B" w:rsidP="00A56E3B">
            <w:pPr>
              <w:rPr>
                <w:sz w:val="16"/>
                <w:szCs w:val="16"/>
              </w:rPr>
            </w:pPr>
          </w:p>
          <w:p w:rsidR="00A56E3B" w:rsidRPr="00275FFD" w:rsidRDefault="00A56E3B" w:rsidP="00A56E3B">
            <w:pPr>
              <w:rPr>
                <w:sz w:val="16"/>
                <w:szCs w:val="16"/>
              </w:rPr>
            </w:pPr>
            <w:r w:rsidRPr="00275FFD">
              <w:rPr>
                <w:sz w:val="16"/>
                <w:szCs w:val="16"/>
              </w:rPr>
              <w:t>Официальный сайт, на котором размещена документация:</w:t>
            </w:r>
          </w:p>
        </w:tc>
        <w:tc>
          <w:tcPr>
            <w:tcW w:w="8332" w:type="dxa"/>
            <w:vAlign w:val="center"/>
          </w:tcPr>
          <w:p w:rsidR="00A56E3B" w:rsidRPr="00275FFD" w:rsidRDefault="00A56E3B" w:rsidP="009C417A">
            <w:pPr>
              <w:jc w:val="both"/>
              <w:rPr>
                <w:sz w:val="16"/>
                <w:szCs w:val="16"/>
              </w:rPr>
            </w:pPr>
            <w:r w:rsidRPr="00275FFD">
              <w:rPr>
                <w:sz w:val="16"/>
                <w:szCs w:val="16"/>
                <w:lang w:val="en-US"/>
              </w:rPr>
              <w:t>www</w:t>
            </w:r>
            <w:r w:rsidRPr="00275FFD">
              <w:rPr>
                <w:sz w:val="16"/>
                <w:szCs w:val="16"/>
              </w:rPr>
              <w:t>.</w:t>
            </w:r>
            <w:proofErr w:type="spellStart"/>
            <w:r w:rsidRPr="00275FFD">
              <w:rPr>
                <w:sz w:val="16"/>
                <w:szCs w:val="16"/>
                <w:lang w:val="en-US"/>
              </w:rPr>
              <w:t>hc</w:t>
            </w:r>
            <w:proofErr w:type="spellEnd"/>
            <w:r w:rsidRPr="00275FFD">
              <w:rPr>
                <w:sz w:val="16"/>
                <w:szCs w:val="16"/>
              </w:rPr>
              <w:t>-</w:t>
            </w:r>
            <w:proofErr w:type="spellStart"/>
            <w:r w:rsidRPr="00275FFD">
              <w:rPr>
                <w:sz w:val="16"/>
                <w:szCs w:val="16"/>
                <w:lang w:val="en-US"/>
              </w:rPr>
              <w:t>avto</w:t>
            </w:r>
            <w:proofErr w:type="spellEnd"/>
            <w:r w:rsidRPr="00275FFD">
              <w:rPr>
                <w:sz w:val="16"/>
                <w:szCs w:val="16"/>
              </w:rPr>
              <w:t>.</w:t>
            </w:r>
            <w:proofErr w:type="spellStart"/>
            <w:r w:rsidRPr="00275FFD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275FFD">
              <w:rPr>
                <w:sz w:val="16"/>
                <w:szCs w:val="16"/>
              </w:rPr>
              <w:t xml:space="preserve"> (раздел «Закупки»)</w:t>
            </w:r>
          </w:p>
        </w:tc>
      </w:tr>
      <w:tr w:rsidR="00A56E3B" w:rsidRPr="00275FFD" w:rsidTr="00A56E3B">
        <w:trPr>
          <w:tblCellSpacing w:w="15" w:type="dxa"/>
        </w:trPr>
        <w:tc>
          <w:tcPr>
            <w:tcW w:w="10288" w:type="dxa"/>
            <w:gridSpan w:val="2"/>
            <w:vAlign w:val="center"/>
          </w:tcPr>
          <w:p w:rsidR="00A56E3B" w:rsidRPr="00275FFD" w:rsidRDefault="00A56E3B" w:rsidP="00A56E3B">
            <w:pPr>
              <w:rPr>
                <w:sz w:val="16"/>
                <w:szCs w:val="16"/>
              </w:rPr>
            </w:pPr>
          </w:p>
        </w:tc>
      </w:tr>
      <w:tr w:rsidR="00A56E3B" w:rsidRPr="00275FFD" w:rsidTr="00A56E3B">
        <w:trPr>
          <w:tblCellSpacing w:w="15" w:type="dxa"/>
        </w:trPr>
        <w:tc>
          <w:tcPr>
            <w:tcW w:w="10288" w:type="dxa"/>
            <w:gridSpan w:val="2"/>
            <w:vAlign w:val="center"/>
          </w:tcPr>
          <w:p w:rsidR="00A56E3B" w:rsidRPr="00275FFD" w:rsidRDefault="00A56E3B" w:rsidP="00A56E3B">
            <w:pPr>
              <w:rPr>
                <w:b/>
                <w:sz w:val="16"/>
                <w:szCs w:val="16"/>
              </w:rPr>
            </w:pPr>
            <w:r w:rsidRPr="00275FFD">
              <w:rPr>
                <w:b/>
                <w:sz w:val="16"/>
                <w:szCs w:val="16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A56E3B" w:rsidRPr="00275FFD" w:rsidTr="00A56E3B">
        <w:trPr>
          <w:tblCellSpacing w:w="15" w:type="dxa"/>
        </w:trPr>
        <w:tc>
          <w:tcPr>
            <w:tcW w:w="1926" w:type="dxa"/>
            <w:vAlign w:val="center"/>
          </w:tcPr>
          <w:p w:rsidR="00A56E3B" w:rsidRPr="00275FFD" w:rsidRDefault="00A56E3B" w:rsidP="00A56E3B">
            <w:pPr>
              <w:rPr>
                <w:sz w:val="16"/>
                <w:szCs w:val="16"/>
              </w:rPr>
            </w:pPr>
            <w:r w:rsidRPr="00275FFD">
              <w:rPr>
                <w:sz w:val="16"/>
                <w:szCs w:val="16"/>
              </w:rPr>
              <w:t>Размер платы:</w:t>
            </w:r>
          </w:p>
        </w:tc>
        <w:tc>
          <w:tcPr>
            <w:tcW w:w="8332" w:type="dxa"/>
            <w:vAlign w:val="center"/>
          </w:tcPr>
          <w:p w:rsidR="004F30CA" w:rsidRPr="00275FFD" w:rsidRDefault="004F30CA" w:rsidP="00A56E3B">
            <w:pPr>
              <w:rPr>
                <w:sz w:val="16"/>
                <w:szCs w:val="16"/>
              </w:rPr>
            </w:pPr>
          </w:p>
          <w:p w:rsidR="00A56E3B" w:rsidRPr="00275FFD" w:rsidRDefault="00A56E3B" w:rsidP="00A56E3B">
            <w:pPr>
              <w:rPr>
                <w:sz w:val="16"/>
                <w:szCs w:val="16"/>
              </w:rPr>
            </w:pPr>
            <w:r w:rsidRPr="00275FFD">
              <w:rPr>
                <w:sz w:val="16"/>
                <w:szCs w:val="16"/>
              </w:rPr>
              <w:t>Плата не требуется</w:t>
            </w:r>
          </w:p>
        </w:tc>
      </w:tr>
      <w:tr w:rsidR="00A56E3B" w:rsidRPr="00275FFD" w:rsidTr="00A56E3B">
        <w:trPr>
          <w:tblCellSpacing w:w="15" w:type="dxa"/>
        </w:trPr>
        <w:tc>
          <w:tcPr>
            <w:tcW w:w="10288" w:type="dxa"/>
            <w:gridSpan w:val="2"/>
            <w:vAlign w:val="center"/>
          </w:tcPr>
          <w:p w:rsidR="00A56E3B" w:rsidRPr="00275FFD" w:rsidRDefault="00A56E3B" w:rsidP="00A56E3B">
            <w:pPr>
              <w:rPr>
                <w:sz w:val="16"/>
                <w:szCs w:val="16"/>
              </w:rPr>
            </w:pPr>
          </w:p>
        </w:tc>
      </w:tr>
      <w:tr w:rsidR="00A56E3B" w:rsidRPr="00275FFD" w:rsidTr="00A56E3B">
        <w:trPr>
          <w:tblCellSpacing w:w="15" w:type="dxa"/>
        </w:trPr>
        <w:tc>
          <w:tcPr>
            <w:tcW w:w="10288" w:type="dxa"/>
            <w:gridSpan w:val="2"/>
            <w:vAlign w:val="center"/>
          </w:tcPr>
          <w:p w:rsidR="00A56E3B" w:rsidRPr="00275FFD" w:rsidRDefault="00A56E3B" w:rsidP="00A56E3B">
            <w:pPr>
              <w:rPr>
                <w:b/>
                <w:sz w:val="16"/>
                <w:szCs w:val="16"/>
              </w:rPr>
            </w:pPr>
            <w:r w:rsidRPr="00275FFD">
              <w:rPr>
                <w:b/>
                <w:sz w:val="16"/>
                <w:szCs w:val="16"/>
              </w:rPr>
              <w:t>Информация о порядке проведения закупки</w:t>
            </w:r>
          </w:p>
          <w:p w:rsidR="00A56E3B" w:rsidRPr="00275FFD" w:rsidRDefault="00A56E3B" w:rsidP="00A56E3B">
            <w:pPr>
              <w:rPr>
                <w:b/>
                <w:sz w:val="16"/>
                <w:szCs w:val="16"/>
              </w:rPr>
            </w:pPr>
          </w:p>
        </w:tc>
      </w:tr>
      <w:tr w:rsidR="00A56E3B" w:rsidRPr="00275FFD" w:rsidTr="00A56E3B">
        <w:trPr>
          <w:tblCellSpacing w:w="15" w:type="dxa"/>
        </w:trPr>
        <w:tc>
          <w:tcPr>
            <w:tcW w:w="1926" w:type="dxa"/>
            <w:vAlign w:val="center"/>
          </w:tcPr>
          <w:p w:rsidR="00A56E3B" w:rsidRPr="00275FFD" w:rsidRDefault="00A56E3B" w:rsidP="00A56E3B">
            <w:pPr>
              <w:rPr>
                <w:sz w:val="16"/>
                <w:szCs w:val="16"/>
              </w:rPr>
            </w:pPr>
            <w:r w:rsidRPr="00275FFD">
              <w:rPr>
                <w:sz w:val="16"/>
                <w:szCs w:val="16"/>
              </w:rPr>
              <w:t>Дата и время окончания подачи заявок (по местному времени):</w:t>
            </w:r>
          </w:p>
        </w:tc>
        <w:tc>
          <w:tcPr>
            <w:tcW w:w="8332" w:type="dxa"/>
            <w:vAlign w:val="center"/>
          </w:tcPr>
          <w:p w:rsidR="00A56E3B" w:rsidRPr="00AF3A15" w:rsidRDefault="00275FFD" w:rsidP="00D9040D">
            <w:pPr>
              <w:rPr>
                <w:color w:val="FF0000"/>
                <w:sz w:val="16"/>
                <w:szCs w:val="16"/>
              </w:rPr>
            </w:pPr>
            <w:r w:rsidRPr="00D9040D">
              <w:rPr>
                <w:sz w:val="16"/>
                <w:szCs w:val="16"/>
              </w:rPr>
              <w:t>2</w:t>
            </w:r>
            <w:r w:rsidR="00CD4A60">
              <w:rPr>
                <w:sz w:val="16"/>
                <w:szCs w:val="16"/>
              </w:rPr>
              <w:t>4</w:t>
            </w:r>
            <w:r w:rsidR="004F30CA" w:rsidRPr="00D9040D">
              <w:rPr>
                <w:sz w:val="16"/>
                <w:szCs w:val="16"/>
              </w:rPr>
              <w:t>.07.201</w:t>
            </w:r>
            <w:r w:rsidR="00D17E9F">
              <w:rPr>
                <w:sz w:val="16"/>
                <w:szCs w:val="16"/>
              </w:rPr>
              <w:t>7</w:t>
            </w:r>
            <w:r w:rsidR="00D9040D" w:rsidRPr="00D9040D">
              <w:rPr>
                <w:sz w:val="16"/>
                <w:szCs w:val="16"/>
              </w:rPr>
              <w:t xml:space="preserve"> года</w:t>
            </w:r>
            <w:r w:rsidR="004F30CA" w:rsidRPr="00D9040D">
              <w:rPr>
                <w:sz w:val="16"/>
                <w:szCs w:val="16"/>
              </w:rPr>
              <w:t>,  1</w:t>
            </w:r>
            <w:r w:rsidRPr="00D9040D">
              <w:rPr>
                <w:sz w:val="16"/>
                <w:szCs w:val="16"/>
              </w:rPr>
              <w:t>8</w:t>
            </w:r>
            <w:r w:rsidR="004F30CA" w:rsidRPr="00D9040D">
              <w:rPr>
                <w:sz w:val="16"/>
                <w:szCs w:val="16"/>
              </w:rPr>
              <w:t>:00</w:t>
            </w:r>
          </w:p>
        </w:tc>
      </w:tr>
      <w:tr w:rsidR="00A56E3B" w:rsidRPr="00275FFD" w:rsidTr="00A56E3B">
        <w:trPr>
          <w:tblCellSpacing w:w="15" w:type="dxa"/>
        </w:trPr>
        <w:tc>
          <w:tcPr>
            <w:tcW w:w="10288" w:type="dxa"/>
            <w:gridSpan w:val="2"/>
            <w:vAlign w:val="center"/>
          </w:tcPr>
          <w:p w:rsidR="00A56E3B" w:rsidRPr="00D9040D" w:rsidRDefault="00A56E3B" w:rsidP="00A56E3B">
            <w:pPr>
              <w:rPr>
                <w:sz w:val="16"/>
                <w:szCs w:val="16"/>
              </w:rPr>
            </w:pPr>
            <w:r w:rsidRPr="00D9040D">
              <w:rPr>
                <w:sz w:val="16"/>
                <w:szCs w:val="16"/>
              </w:rPr>
              <w:t>Подведение итогов</w:t>
            </w:r>
          </w:p>
        </w:tc>
      </w:tr>
      <w:tr w:rsidR="00A56E3B" w:rsidRPr="00275FFD" w:rsidTr="00A56E3B">
        <w:trPr>
          <w:tblCellSpacing w:w="15" w:type="dxa"/>
        </w:trPr>
        <w:tc>
          <w:tcPr>
            <w:tcW w:w="1926" w:type="dxa"/>
            <w:vAlign w:val="center"/>
          </w:tcPr>
          <w:p w:rsidR="00A56E3B" w:rsidRPr="00275FFD" w:rsidRDefault="00A56E3B" w:rsidP="00A56E3B">
            <w:pPr>
              <w:rPr>
                <w:sz w:val="16"/>
                <w:szCs w:val="16"/>
              </w:rPr>
            </w:pPr>
            <w:r w:rsidRPr="00275FFD">
              <w:rPr>
                <w:sz w:val="16"/>
                <w:szCs w:val="16"/>
              </w:rPr>
              <w:t>Дата и время (по местному времени):</w:t>
            </w:r>
          </w:p>
        </w:tc>
        <w:tc>
          <w:tcPr>
            <w:tcW w:w="8332" w:type="dxa"/>
            <w:vAlign w:val="center"/>
          </w:tcPr>
          <w:p w:rsidR="00A56E3B" w:rsidRPr="00D9040D" w:rsidRDefault="00275FFD" w:rsidP="00D9040D">
            <w:pPr>
              <w:rPr>
                <w:sz w:val="16"/>
                <w:szCs w:val="16"/>
              </w:rPr>
            </w:pPr>
            <w:r w:rsidRPr="00D9040D">
              <w:rPr>
                <w:sz w:val="16"/>
                <w:szCs w:val="16"/>
              </w:rPr>
              <w:t>2</w:t>
            </w:r>
            <w:r w:rsidR="00CD4A60">
              <w:rPr>
                <w:sz w:val="16"/>
                <w:szCs w:val="16"/>
              </w:rPr>
              <w:t>6</w:t>
            </w:r>
            <w:r w:rsidR="00E81ACB" w:rsidRPr="00D9040D">
              <w:rPr>
                <w:sz w:val="16"/>
                <w:szCs w:val="16"/>
              </w:rPr>
              <w:t>.0</w:t>
            </w:r>
            <w:r w:rsidR="00D551C2" w:rsidRPr="00D9040D">
              <w:rPr>
                <w:sz w:val="16"/>
                <w:szCs w:val="16"/>
              </w:rPr>
              <w:t>7</w:t>
            </w:r>
            <w:r w:rsidR="00E81ACB" w:rsidRPr="00D9040D">
              <w:rPr>
                <w:sz w:val="16"/>
                <w:szCs w:val="16"/>
              </w:rPr>
              <w:t>.201</w:t>
            </w:r>
            <w:r w:rsidR="00D17E9F">
              <w:rPr>
                <w:sz w:val="16"/>
                <w:szCs w:val="16"/>
              </w:rPr>
              <w:t>7</w:t>
            </w:r>
            <w:bookmarkStart w:id="43" w:name="_GoBack"/>
            <w:bookmarkEnd w:id="43"/>
            <w:r w:rsidR="00D9040D">
              <w:rPr>
                <w:sz w:val="16"/>
                <w:szCs w:val="16"/>
              </w:rPr>
              <w:t xml:space="preserve"> года</w:t>
            </w:r>
            <w:r w:rsidR="00E81ACB" w:rsidRPr="00D9040D">
              <w:rPr>
                <w:sz w:val="16"/>
                <w:szCs w:val="16"/>
              </w:rPr>
              <w:t>, 1</w:t>
            </w:r>
            <w:r w:rsidRPr="00D9040D">
              <w:rPr>
                <w:sz w:val="16"/>
                <w:szCs w:val="16"/>
              </w:rPr>
              <w:t>1</w:t>
            </w:r>
            <w:r w:rsidR="00E81ACB" w:rsidRPr="00D9040D">
              <w:rPr>
                <w:sz w:val="16"/>
                <w:szCs w:val="16"/>
              </w:rPr>
              <w:t>:00</w:t>
            </w:r>
          </w:p>
        </w:tc>
      </w:tr>
      <w:tr w:rsidR="00A56E3B" w:rsidRPr="00451486" w:rsidTr="00A56E3B">
        <w:trPr>
          <w:tblCellSpacing w:w="15" w:type="dxa"/>
        </w:trPr>
        <w:tc>
          <w:tcPr>
            <w:tcW w:w="1926" w:type="dxa"/>
            <w:vAlign w:val="center"/>
          </w:tcPr>
          <w:p w:rsidR="00A56E3B" w:rsidRPr="00275FFD" w:rsidRDefault="00A56E3B" w:rsidP="00A56E3B">
            <w:pPr>
              <w:rPr>
                <w:sz w:val="16"/>
                <w:szCs w:val="16"/>
              </w:rPr>
            </w:pPr>
            <w:r w:rsidRPr="00275FFD">
              <w:rPr>
                <w:sz w:val="16"/>
                <w:szCs w:val="16"/>
              </w:rPr>
              <w:t>Место:</w:t>
            </w:r>
          </w:p>
        </w:tc>
        <w:tc>
          <w:tcPr>
            <w:tcW w:w="8332" w:type="dxa"/>
            <w:vAlign w:val="center"/>
          </w:tcPr>
          <w:p w:rsidR="00A56E3B" w:rsidRPr="00451486" w:rsidRDefault="00A56E3B" w:rsidP="00A56E3B">
            <w:pPr>
              <w:rPr>
                <w:sz w:val="16"/>
                <w:szCs w:val="16"/>
              </w:rPr>
            </w:pPr>
            <w:r w:rsidRPr="00275FFD">
              <w:rPr>
                <w:sz w:val="16"/>
                <w:szCs w:val="16"/>
              </w:rPr>
              <w:t>620144, Россия, Свердловская область, г. Екатеринбург, ул. Большакова, 90</w:t>
            </w:r>
          </w:p>
        </w:tc>
      </w:tr>
    </w:tbl>
    <w:p w:rsidR="00A56E3B" w:rsidRPr="00451486" w:rsidRDefault="00A56E3B" w:rsidP="00A56E3B">
      <w:pPr>
        <w:pStyle w:val="a7"/>
        <w:jc w:val="right"/>
        <w:rPr>
          <w:rFonts w:ascii="Times New Roman" w:hAnsi="Times New Roman"/>
          <w:b/>
        </w:rPr>
      </w:pPr>
    </w:p>
    <w:p w:rsidR="006760C9" w:rsidRPr="00451486" w:rsidRDefault="006760C9" w:rsidP="00CF61A0">
      <w:pPr>
        <w:pStyle w:val="a7"/>
        <w:jc w:val="both"/>
        <w:rPr>
          <w:rFonts w:ascii="Times New Roman" w:hAnsi="Times New Roman"/>
          <w:b/>
        </w:rPr>
      </w:pPr>
    </w:p>
    <w:p w:rsidR="002D7D9A" w:rsidRPr="00451486" w:rsidRDefault="002D7D9A" w:rsidP="00CF61A0">
      <w:pPr>
        <w:pStyle w:val="a7"/>
        <w:jc w:val="both"/>
        <w:rPr>
          <w:rFonts w:ascii="Times New Roman" w:hAnsi="Times New Roman"/>
          <w:b/>
        </w:rPr>
      </w:pPr>
    </w:p>
    <w:p w:rsidR="00D551C2" w:rsidRDefault="00D551C2" w:rsidP="00CF61A0">
      <w:pPr>
        <w:pStyle w:val="a7"/>
        <w:jc w:val="both"/>
        <w:rPr>
          <w:rFonts w:ascii="Times New Roman" w:hAnsi="Times New Roman"/>
          <w:b/>
        </w:rPr>
      </w:pPr>
    </w:p>
    <w:p w:rsidR="00A56E3B" w:rsidRPr="00D9040D" w:rsidRDefault="00D9040D" w:rsidP="00CF61A0">
      <w:pPr>
        <w:pStyle w:val="a7"/>
        <w:jc w:val="both"/>
        <w:rPr>
          <w:rFonts w:ascii="Times New Roman" w:hAnsi="Times New Roman"/>
          <w:b/>
        </w:rPr>
      </w:pPr>
      <w:r w:rsidRPr="00D9040D">
        <w:rPr>
          <w:rFonts w:ascii="Times New Roman" w:hAnsi="Times New Roman"/>
          <w:b/>
        </w:rPr>
        <w:t xml:space="preserve">Директор </w:t>
      </w:r>
      <w:r w:rsidR="008C5CA8" w:rsidRPr="00D9040D">
        <w:rPr>
          <w:rFonts w:ascii="Times New Roman" w:hAnsi="Times New Roman"/>
          <w:b/>
        </w:rPr>
        <w:t xml:space="preserve">                                                                                                 </w:t>
      </w:r>
      <w:r w:rsidRPr="00D9040D">
        <w:rPr>
          <w:rFonts w:ascii="Times New Roman" w:hAnsi="Times New Roman"/>
          <w:b/>
        </w:rPr>
        <w:t>Рябков М.Н.</w:t>
      </w:r>
    </w:p>
    <w:p w:rsidR="00A56E3B" w:rsidRDefault="00A56E3B" w:rsidP="00A56E3B">
      <w:pPr>
        <w:pStyle w:val="a7"/>
        <w:jc w:val="right"/>
        <w:rPr>
          <w:rFonts w:ascii="Times New Roman" w:hAnsi="Times New Roman"/>
          <w:b/>
        </w:rPr>
      </w:pPr>
    </w:p>
    <w:sectPr w:rsidR="00A56E3B" w:rsidSect="00E81ACB">
      <w:pgSz w:w="11906" w:h="16838"/>
      <w:pgMar w:top="426" w:right="85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F"/>
    <w:name w:val="WW8Num1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">
    <w:nsid w:val="4823176C"/>
    <w:multiLevelType w:val="multilevel"/>
    <w:tmpl w:val="7F147FC4"/>
    <w:lvl w:ilvl="0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48EA073C"/>
    <w:multiLevelType w:val="multilevel"/>
    <w:tmpl w:val="6EE8574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63DB0D50"/>
    <w:multiLevelType w:val="hybridMultilevel"/>
    <w:tmpl w:val="636216E4"/>
    <w:lvl w:ilvl="0" w:tplc="2098E6A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280"/>
    <w:rsid w:val="00026E8A"/>
    <w:rsid w:val="00052734"/>
    <w:rsid w:val="00083557"/>
    <w:rsid w:val="000A3583"/>
    <w:rsid w:val="000B1D82"/>
    <w:rsid w:val="000F0556"/>
    <w:rsid w:val="000F0643"/>
    <w:rsid w:val="0010170D"/>
    <w:rsid w:val="00134126"/>
    <w:rsid w:val="001735CB"/>
    <w:rsid w:val="00182083"/>
    <w:rsid w:val="001848EB"/>
    <w:rsid w:val="00221CC9"/>
    <w:rsid w:val="00222172"/>
    <w:rsid w:val="00232851"/>
    <w:rsid w:val="002457E4"/>
    <w:rsid w:val="00275FFD"/>
    <w:rsid w:val="00286E02"/>
    <w:rsid w:val="002C509A"/>
    <w:rsid w:val="002C5EA7"/>
    <w:rsid w:val="002D4555"/>
    <w:rsid w:val="002D7D9A"/>
    <w:rsid w:val="002F0BB0"/>
    <w:rsid w:val="003129BD"/>
    <w:rsid w:val="003205BF"/>
    <w:rsid w:val="00331236"/>
    <w:rsid w:val="003858AC"/>
    <w:rsid w:val="0039762F"/>
    <w:rsid w:val="003B4D90"/>
    <w:rsid w:val="003C2346"/>
    <w:rsid w:val="003D4273"/>
    <w:rsid w:val="003E1184"/>
    <w:rsid w:val="003F06F5"/>
    <w:rsid w:val="00451486"/>
    <w:rsid w:val="00477AAC"/>
    <w:rsid w:val="004D53B2"/>
    <w:rsid w:val="004F30CA"/>
    <w:rsid w:val="00512502"/>
    <w:rsid w:val="00555DB5"/>
    <w:rsid w:val="005675AF"/>
    <w:rsid w:val="005C0F36"/>
    <w:rsid w:val="005D1D0A"/>
    <w:rsid w:val="006710A6"/>
    <w:rsid w:val="006760C9"/>
    <w:rsid w:val="00676C67"/>
    <w:rsid w:val="00686780"/>
    <w:rsid w:val="006B216A"/>
    <w:rsid w:val="006C1686"/>
    <w:rsid w:val="006C4EA6"/>
    <w:rsid w:val="006D6D58"/>
    <w:rsid w:val="007100E6"/>
    <w:rsid w:val="00761BFB"/>
    <w:rsid w:val="00771B03"/>
    <w:rsid w:val="007911DC"/>
    <w:rsid w:val="00795D76"/>
    <w:rsid w:val="007D53A0"/>
    <w:rsid w:val="00816630"/>
    <w:rsid w:val="00825BB9"/>
    <w:rsid w:val="00847775"/>
    <w:rsid w:val="00860152"/>
    <w:rsid w:val="00883AEE"/>
    <w:rsid w:val="0088748D"/>
    <w:rsid w:val="0089563E"/>
    <w:rsid w:val="008A00FD"/>
    <w:rsid w:val="008C5CA8"/>
    <w:rsid w:val="008C7A73"/>
    <w:rsid w:val="00923DB0"/>
    <w:rsid w:val="009261CC"/>
    <w:rsid w:val="009357F4"/>
    <w:rsid w:val="00952E2C"/>
    <w:rsid w:val="009724F5"/>
    <w:rsid w:val="009C37EF"/>
    <w:rsid w:val="009C417A"/>
    <w:rsid w:val="00A24F7C"/>
    <w:rsid w:val="00A36A44"/>
    <w:rsid w:val="00A37FC4"/>
    <w:rsid w:val="00A43280"/>
    <w:rsid w:val="00A452DD"/>
    <w:rsid w:val="00A455A8"/>
    <w:rsid w:val="00A56E3B"/>
    <w:rsid w:val="00A63F58"/>
    <w:rsid w:val="00A81BD4"/>
    <w:rsid w:val="00AC4214"/>
    <w:rsid w:val="00AE1221"/>
    <w:rsid w:val="00AF3A15"/>
    <w:rsid w:val="00B00DF3"/>
    <w:rsid w:val="00B214D1"/>
    <w:rsid w:val="00B27CBF"/>
    <w:rsid w:val="00B50B75"/>
    <w:rsid w:val="00B7466B"/>
    <w:rsid w:val="00B834C3"/>
    <w:rsid w:val="00B846AE"/>
    <w:rsid w:val="00B91625"/>
    <w:rsid w:val="00BC7C2A"/>
    <w:rsid w:val="00C2238D"/>
    <w:rsid w:val="00C308EA"/>
    <w:rsid w:val="00C83E5C"/>
    <w:rsid w:val="00CD01A5"/>
    <w:rsid w:val="00CD4A60"/>
    <w:rsid w:val="00CF61A0"/>
    <w:rsid w:val="00D146D5"/>
    <w:rsid w:val="00D17E9F"/>
    <w:rsid w:val="00D25A88"/>
    <w:rsid w:val="00D551C2"/>
    <w:rsid w:val="00D62DE9"/>
    <w:rsid w:val="00D9040D"/>
    <w:rsid w:val="00DA3C53"/>
    <w:rsid w:val="00DD4F57"/>
    <w:rsid w:val="00E1099C"/>
    <w:rsid w:val="00E137BC"/>
    <w:rsid w:val="00E60508"/>
    <w:rsid w:val="00E61357"/>
    <w:rsid w:val="00E62DB2"/>
    <w:rsid w:val="00E66715"/>
    <w:rsid w:val="00E72B51"/>
    <w:rsid w:val="00E81ACB"/>
    <w:rsid w:val="00E952B6"/>
    <w:rsid w:val="00EA07DC"/>
    <w:rsid w:val="00EB0A36"/>
    <w:rsid w:val="00EC7342"/>
    <w:rsid w:val="00EC74DB"/>
    <w:rsid w:val="00EE33FC"/>
    <w:rsid w:val="00EE4773"/>
    <w:rsid w:val="00F31BD1"/>
    <w:rsid w:val="00F46686"/>
    <w:rsid w:val="00F50C8D"/>
    <w:rsid w:val="00F52651"/>
    <w:rsid w:val="00F807E0"/>
    <w:rsid w:val="00FF2F78"/>
    <w:rsid w:val="00FF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43280"/>
    <w:rPr>
      <w:sz w:val="24"/>
      <w:szCs w:val="24"/>
    </w:rPr>
  </w:style>
  <w:style w:type="paragraph" w:styleId="1">
    <w:name w:val="heading 1"/>
    <w:basedOn w:val="a1"/>
    <w:qFormat/>
    <w:rsid w:val="00E6050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semiHidden/>
    <w:unhideWhenUsed/>
    <w:qFormat/>
    <w:rsid w:val="00A56E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rsid w:val="004D53B2"/>
    <w:rPr>
      <w:color w:val="0000FF"/>
      <w:u w:val="single"/>
    </w:rPr>
  </w:style>
  <w:style w:type="character" w:customStyle="1" w:styleId="apple-converted-space">
    <w:name w:val="apple-converted-space"/>
    <w:basedOn w:val="a2"/>
    <w:rsid w:val="00222172"/>
  </w:style>
  <w:style w:type="character" w:customStyle="1" w:styleId="20">
    <w:name w:val="Заголовок 2 Знак"/>
    <w:basedOn w:val="a2"/>
    <w:link w:val="2"/>
    <w:semiHidden/>
    <w:rsid w:val="00A56E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">
    <w:name w:val="Пункт"/>
    <w:basedOn w:val="a1"/>
    <w:link w:val="10"/>
    <w:rsid w:val="00A56E3B"/>
    <w:pPr>
      <w:numPr>
        <w:numId w:val="2"/>
      </w:numPr>
      <w:suppressAutoHyphens/>
      <w:spacing w:line="360" w:lineRule="auto"/>
      <w:jc w:val="both"/>
    </w:pPr>
    <w:rPr>
      <w:sz w:val="28"/>
      <w:szCs w:val="28"/>
      <w:lang w:eastAsia="ar-SA"/>
    </w:rPr>
  </w:style>
  <w:style w:type="paragraph" w:customStyle="1" w:styleId="a0">
    <w:name w:val="Подподпункт"/>
    <w:basedOn w:val="a1"/>
    <w:rsid w:val="00A56E3B"/>
    <w:pPr>
      <w:numPr>
        <w:numId w:val="4"/>
      </w:numPr>
      <w:suppressAutoHyphens/>
      <w:spacing w:line="360" w:lineRule="auto"/>
      <w:jc w:val="both"/>
    </w:pPr>
    <w:rPr>
      <w:sz w:val="28"/>
      <w:szCs w:val="28"/>
      <w:lang w:eastAsia="ar-SA"/>
    </w:rPr>
  </w:style>
  <w:style w:type="paragraph" w:styleId="a6">
    <w:name w:val="List Paragraph"/>
    <w:basedOn w:val="a1"/>
    <w:uiPriority w:val="34"/>
    <w:qFormat/>
    <w:rsid w:val="00A56E3B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a7">
    <w:name w:val="No Spacing"/>
    <w:qFormat/>
    <w:rsid w:val="00A56E3B"/>
    <w:rPr>
      <w:rFonts w:ascii="Calibri" w:hAnsi="Calibri"/>
      <w:sz w:val="22"/>
      <w:szCs w:val="22"/>
    </w:rPr>
  </w:style>
  <w:style w:type="character" w:customStyle="1" w:styleId="10">
    <w:name w:val="Пункт Знак1"/>
    <w:basedOn w:val="a2"/>
    <w:link w:val="a"/>
    <w:locked/>
    <w:rsid w:val="00A56E3B"/>
    <w:rPr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43280"/>
    <w:rPr>
      <w:sz w:val="24"/>
      <w:szCs w:val="24"/>
    </w:rPr>
  </w:style>
  <w:style w:type="paragraph" w:styleId="1">
    <w:name w:val="heading 1"/>
    <w:basedOn w:val="a1"/>
    <w:qFormat/>
    <w:rsid w:val="00E6050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semiHidden/>
    <w:unhideWhenUsed/>
    <w:qFormat/>
    <w:rsid w:val="00A56E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rsid w:val="004D53B2"/>
    <w:rPr>
      <w:color w:val="0000FF"/>
      <w:u w:val="single"/>
    </w:rPr>
  </w:style>
  <w:style w:type="character" w:customStyle="1" w:styleId="apple-converted-space">
    <w:name w:val="apple-converted-space"/>
    <w:basedOn w:val="a2"/>
    <w:rsid w:val="00222172"/>
  </w:style>
  <w:style w:type="character" w:customStyle="1" w:styleId="20">
    <w:name w:val="Заголовок 2 Знак"/>
    <w:basedOn w:val="a2"/>
    <w:link w:val="2"/>
    <w:semiHidden/>
    <w:rsid w:val="00A56E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">
    <w:name w:val="Пункт"/>
    <w:basedOn w:val="a1"/>
    <w:link w:val="10"/>
    <w:rsid w:val="00A56E3B"/>
    <w:pPr>
      <w:numPr>
        <w:numId w:val="2"/>
      </w:numPr>
      <w:suppressAutoHyphens/>
      <w:spacing w:line="360" w:lineRule="auto"/>
      <w:jc w:val="both"/>
    </w:pPr>
    <w:rPr>
      <w:sz w:val="28"/>
      <w:szCs w:val="28"/>
      <w:lang w:eastAsia="ar-SA"/>
    </w:rPr>
  </w:style>
  <w:style w:type="paragraph" w:customStyle="1" w:styleId="a0">
    <w:name w:val="Подподпункт"/>
    <w:basedOn w:val="a1"/>
    <w:rsid w:val="00A56E3B"/>
    <w:pPr>
      <w:numPr>
        <w:numId w:val="4"/>
      </w:numPr>
      <w:suppressAutoHyphens/>
      <w:spacing w:line="360" w:lineRule="auto"/>
      <w:jc w:val="both"/>
    </w:pPr>
    <w:rPr>
      <w:sz w:val="28"/>
      <w:szCs w:val="28"/>
      <w:lang w:eastAsia="ar-SA"/>
    </w:rPr>
  </w:style>
  <w:style w:type="paragraph" w:styleId="a6">
    <w:name w:val="List Paragraph"/>
    <w:basedOn w:val="a1"/>
    <w:uiPriority w:val="34"/>
    <w:qFormat/>
    <w:rsid w:val="00A56E3B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a7">
    <w:name w:val="No Spacing"/>
    <w:qFormat/>
    <w:rsid w:val="00A56E3B"/>
    <w:rPr>
      <w:rFonts w:ascii="Calibri" w:hAnsi="Calibri"/>
      <w:sz w:val="22"/>
      <w:szCs w:val="22"/>
    </w:rPr>
  </w:style>
  <w:style w:type="character" w:customStyle="1" w:styleId="10">
    <w:name w:val="Пункт Знак1"/>
    <w:basedOn w:val="a2"/>
    <w:link w:val="a"/>
    <w:locked/>
    <w:rsid w:val="00A56E3B"/>
    <w:rPr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priemnaya@hc-avto.ru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2107</Words>
  <Characters>12014</Characters>
  <Application>Microsoft Macintosh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АНО ХК "АВТОМОБИЛИСТ"</vt:lpstr>
    </vt:vector>
  </TitlesOfParts>
  <Company>Организация</Company>
  <LinksUpToDate>false</LinksUpToDate>
  <CharactersWithSpaces>14093</CharactersWithSpaces>
  <SharedDoc>false</SharedDoc>
  <HLinks>
    <vt:vector size="174" baseType="variant">
      <vt:variant>
        <vt:i4>2818110</vt:i4>
      </vt:variant>
      <vt:variant>
        <vt:i4>84</vt:i4>
      </vt:variant>
      <vt:variant>
        <vt:i4>0</vt:i4>
      </vt:variant>
      <vt:variant>
        <vt:i4>5</vt:i4>
      </vt:variant>
      <vt:variant>
        <vt:lpwstr>http://66.ru/health/pharmacy/3/104598/list/</vt:lpwstr>
      </vt:variant>
      <vt:variant>
        <vt:lpwstr/>
      </vt:variant>
      <vt:variant>
        <vt:i4>917531</vt:i4>
      </vt:variant>
      <vt:variant>
        <vt:i4>81</vt:i4>
      </vt:variant>
      <vt:variant>
        <vt:i4>0</vt:i4>
      </vt:variant>
      <vt:variant>
        <vt:i4>5</vt:i4>
      </vt:variant>
      <vt:variant>
        <vt:lpwstr>http://66.ru/health/pharmacy/1170/33702/list/</vt:lpwstr>
      </vt:variant>
      <vt:variant>
        <vt:lpwstr/>
      </vt:variant>
      <vt:variant>
        <vt:i4>917531</vt:i4>
      </vt:variant>
      <vt:variant>
        <vt:i4>78</vt:i4>
      </vt:variant>
      <vt:variant>
        <vt:i4>0</vt:i4>
      </vt:variant>
      <vt:variant>
        <vt:i4>5</vt:i4>
      </vt:variant>
      <vt:variant>
        <vt:lpwstr>http://66.ru/health/pharmacy/1170/33702/list/</vt:lpwstr>
      </vt:variant>
      <vt:variant>
        <vt:lpwstr/>
      </vt:variant>
      <vt:variant>
        <vt:i4>917524</vt:i4>
      </vt:variant>
      <vt:variant>
        <vt:i4>75</vt:i4>
      </vt:variant>
      <vt:variant>
        <vt:i4>0</vt:i4>
      </vt:variant>
      <vt:variant>
        <vt:i4>5</vt:i4>
      </vt:variant>
      <vt:variant>
        <vt:lpwstr>http://66.ru/health/pharmacy/1161/72708/list/</vt:lpwstr>
      </vt:variant>
      <vt:variant>
        <vt:lpwstr/>
      </vt:variant>
      <vt:variant>
        <vt:i4>917524</vt:i4>
      </vt:variant>
      <vt:variant>
        <vt:i4>72</vt:i4>
      </vt:variant>
      <vt:variant>
        <vt:i4>0</vt:i4>
      </vt:variant>
      <vt:variant>
        <vt:i4>5</vt:i4>
      </vt:variant>
      <vt:variant>
        <vt:lpwstr>http://66.ru/health/pharmacy/1161/72708/list/</vt:lpwstr>
      </vt:variant>
      <vt:variant>
        <vt:lpwstr/>
      </vt:variant>
      <vt:variant>
        <vt:i4>2359345</vt:i4>
      </vt:variant>
      <vt:variant>
        <vt:i4>69</vt:i4>
      </vt:variant>
      <vt:variant>
        <vt:i4>0</vt:i4>
      </vt:variant>
      <vt:variant>
        <vt:i4>5</vt:i4>
      </vt:variant>
      <vt:variant>
        <vt:lpwstr>http://66.ru/health/pharmacy/100/3426/list/</vt:lpwstr>
      </vt:variant>
      <vt:variant>
        <vt:lpwstr/>
      </vt:variant>
      <vt:variant>
        <vt:i4>1835032</vt:i4>
      </vt:variant>
      <vt:variant>
        <vt:i4>66</vt:i4>
      </vt:variant>
      <vt:variant>
        <vt:i4>0</vt:i4>
      </vt:variant>
      <vt:variant>
        <vt:i4>5</vt:i4>
      </vt:variant>
      <vt:variant>
        <vt:lpwstr>http://66.ru/health/pharmacy/190/78874/list/</vt:lpwstr>
      </vt:variant>
      <vt:variant>
        <vt:lpwstr/>
      </vt:variant>
      <vt:variant>
        <vt:i4>1703958</vt:i4>
      </vt:variant>
      <vt:variant>
        <vt:i4>63</vt:i4>
      </vt:variant>
      <vt:variant>
        <vt:i4>0</vt:i4>
      </vt:variant>
      <vt:variant>
        <vt:i4>5</vt:i4>
      </vt:variant>
      <vt:variant>
        <vt:lpwstr>http://66.ru/health/pharmacy/155/15980/list/</vt:lpwstr>
      </vt:variant>
      <vt:variant>
        <vt:lpwstr/>
      </vt:variant>
      <vt:variant>
        <vt:i4>2031640</vt:i4>
      </vt:variant>
      <vt:variant>
        <vt:i4>60</vt:i4>
      </vt:variant>
      <vt:variant>
        <vt:i4>0</vt:i4>
      </vt:variant>
      <vt:variant>
        <vt:i4>5</vt:i4>
      </vt:variant>
      <vt:variant>
        <vt:lpwstr>http://66.ru/health/pharmacy/155/15569/list/</vt:lpwstr>
      </vt:variant>
      <vt:variant>
        <vt:lpwstr/>
      </vt:variant>
      <vt:variant>
        <vt:i4>720906</vt:i4>
      </vt:variant>
      <vt:variant>
        <vt:i4>57</vt:i4>
      </vt:variant>
      <vt:variant>
        <vt:i4>0</vt:i4>
      </vt:variant>
      <vt:variant>
        <vt:i4>5</vt:i4>
      </vt:variant>
      <vt:variant>
        <vt:lpwstr>http://66.ru/health/pharmacy/1130/2282/list/</vt:lpwstr>
      </vt:variant>
      <vt:variant>
        <vt:lpwstr/>
      </vt:variant>
      <vt:variant>
        <vt:i4>1376285</vt:i4>
      </vt:variant>
      <vt:variant>
        <vt:i4>54</vt:i4>
      </vt:variant>
      <vt:variant>
        <vt:i4>0</vt:i4>
      </vt:variant>
      <vt:variant>
        <vt:i4>5</vt:i4>
      </vt:variant>
      <vt:variant>
        <vt:lpwstr>http://66.ru/health/pharmacy/160/27929/list/</vt:lpwstr>
      </vt:variant>
      <vt:variant>
        <vt:lpwstr/>
      </vt:variant>
      <vt:variant>
        <vt:i4>1441812</vt:i4>
      </vt:variant>
      <vt:variant>
        <vt:i4>51</vt:i4>
      </vt:variant>
      <vt:variant>
        <vt:i4>0</vt:i4>
      </vt:variant>
      <vt:variant>
        <vt:i4>5</vt:i4>
      </vt:variant>
      <vt:variant>
        <vt:lpwstr>http://66.ru/health/pharmacy/171/25684/list/</vt:lpwstr>
      </vt:variant>
      <vt:variant>
        <vt:lpwstr/>
      </vt:variant>
      <vt:variant>
        <vt:i4>524318</vt:i4>
      </vt:variant>
      <vt:variant>
        <vt:i4>48</vt:i4>
      </vt:variant>
      <vt:variant>
        <vt:i4>0</vt:i4>
      </vt:variant>
      <vt:variant>
        <vt:i4>5</vt:i4>
      </vt:variant>
      <vt:variant>
        <vt:lpwstr>http://66.ru/health/pharmacy/1140/21879/list/</vt:lpwstr>
      </vt:variant>
      <vt:variant>
        <vt:lpwstr/>
      </vt:variant>
      <vt:variant>
        <vt:i4>327708</vt:i4>
      </vt:variant>
      <vt:variant>
        <vt:i4>45</vt:i4>
      </vt:variant>
      <vt:variant>
        <vt:i4>0</vt:i4>
      </vt:variant>
      <vt:variant>
        <vt:i4>5</vt:i4>
      </vt:variant>
      <vt:variant>
        <vt:lpwstr>http://66.ru/health/pharmacy/1213/18565/list/</vt:lpwstr>
      </vt:variant>
      <vt:variant>
        <vt:lpwstr/>
      </vt:variant>
      <vt:variant>
        <vt:i4>1441813</vt:i4>
      </vt:variant>
      <vt:variant>
        <vt:i4>42</vt:i4>
      </vt:variant>
      <vt:variant>
        <vt:i4>0</vt:i4>
      </vt:variant>
      <vt:variant>
        <vt:i4>5</vt:i4>
      </vt:variant>
      <vt:variant>
        <vt:lpwstr>http://66.ru/health/pharmacy/162/15587/list/</vt:lpwstr>
      </vt:variant>
      <vt:variant>
        <vt:lpwstr/>
      </vt:variant>
      <vt:variant>
        <vt:i4>1507349</vt:i4>
      </vt:variant>
      <vt:variant>
        <vt:i4>39</vt:i4>
      </vt:variant>
      <vt:variant>
        <vt:i4>0</vt:i4>
      </vt:variant>
      <vt:variant>
        <vt:i4>5</vt:i4>
      </vt:variant>
      <vt:variant>
        <vt:lpwstr>http://66.ru/health/pharmacy/162/15586/list/</vt:lpwstr>
      </vt:variant>
      <vt:variant>
        <vt:lpwstr/>
      </vt:variant>
      <vt:variant>
        <vt:i4>2097200</vt:i4>
      </vt:variant>
      <vt:variant>
        <vt:i4>36</vt:i4>
      </vt:variant>
      <vt:variant>
        <vt:i4>0</vt:i4>
      </vt:variant>
      <vt:variant>
        <vt:i4>5</vt:i4>
      </vt:variant>
      <vt:variant>
        <vt:lpwstr>http://66.ru/health/pharmacy/113/6200/list/</vt:lpwstr>
      </vt:variant>
      <vt:variant>
        <vt:lpwstr/>
      </vt:variant>
      <vt:variant>
        <vt:i4>3080235</vt:i4>
      </vt:variant>
      <vt:variant>
        <vt:i4>33</vt:i4>
      </vt:variant>
      <vt:variant>
        <vt:i4>0</vt:i4>
      </vt:variant>
      <vt:variant>
        <vt:i4>5</vt:i4>
      </vt:variant>
      <vt:variant>
        <vt:lpwstr>http://66.ru/health/pharmacy/3/20850/list/</vt:lpwstr>
      </vt:variant>
      <vt:variant>
        <vt:lpwstr/>
      </vt:variant>
      <vt:variant>
        <vt:i4>3080235</vt:i4>
      </vt:variant>
      <vt:variant>
        <vt:i4>30</vt:i4>
      </vt:variant>
      <vt:variant>
        <vt:i4>0</vt:i4>
      </vt:variant>
      <vt:variant>
        <vt:i4>5</vt:i4>
      </vt:variant>
      <vt:variant>
        <vt:lpwstr>http://66.ru/health/pharmacy/3/20850/list/</vt:lpwstr>
      </vt:variant>
      <vt:variant>
        <vt:lpwstr/>
      </vt:variant>
      <vt:variant>
        <vt:i4>3080235</vt:i4>
      </vt:variant>
      <vt:variant>
        <vt:i4>27</vt:i4>
      </vt:variant>
      <vt:variant>
        <vt:i4>0</vt:i4>
      </vt:variant>
      <vt:variant>
        <vt:i4>5</vt:i4>
      </vt:variant>
      <vt:variant>
        <vt:lpwstr>http://66.ru/health/pharmacy/3/20850/list/</vt:lpwstr>
      </vt:variant>
      <vt:variant>
        <vt:lpwstr/>
      </vt:variant>
      <vt:variant>
        <vt:i4>1310749</vt:i4>
      </vt:variant>
      <vt:variant>
        <vt:i4>24</vt:i4>
      </vt:variant>
      <vt:variant>
        <vt:i4>0</vt:i4>
      </vt:variant>
      <vt:variant>
        <vt:i4>5</vt:i4>
      </vt:variant>
      <vt:variant>
        <vt:lpwstr>http://66.ru/health/pharmacy/163/35605/list/</vt:lpwstr>
      </vt:variant>
      <vt:variant>
        <vt:lpwstr/>
      </vt:variant>
      <vt:variant>
        <vt:i4>851999</vt:i4>
      </vt:variant>
      <vt:variant>
        <vt:i4>21</vt:i4>
      </vt:variant>
      <vt:variant>
        <vt:i4>0</vt:i4>
      </vt:variant>
      <vt:variant>
        <vt:i4>5</vt:i4>
      </vt:variant>
      <vt:variant>
        <vt:lpwstr>http://66.ru/health/pharmacy/1161/72034/list/</vt:lpwstr>
      </vt:variant>
      <vt:variant>
        <vt:lpwstr/>
      </vt:variant>
      <vt:variant>
        <vt:i4>1179679</vt:i4>
      </vt:variant>
      <vt:variant>
        <vt:i4>18</vt:i4>
      </vt:variant>
      <vt:variant>
        <vt:i4>0</vt:i4>
      </vt:variant>
      <vt:variant>
        <vt:i4>5</vt:i4>
      </vt:variant>
      <vt:variant>
        <vt:lpwstr>http://66.ru/health/pharmacy/152/72969/list/</vt:lpwstr>
      </vt:variant>
      <vt:variant>
        <vt:lpwstr/>
      </vt:variant>
      <vt:variant>
        <vt:i4>2293809</vt:i4>
      </vt:variant>
      <vt:variant>
        <vt:i4>15</vt:i4>
      </vt:variant>
      <vt:variant>
        <vt:i4>0</vt:i4>
      </vt:variant>
      <vt:variant>
        <vt:i4>5</vt:i4>
      </vt:variant>
      <vt:variant>
        <vt:lpwstr>http://66.ru/health/pharmacy/150/3156/list/</vt:lpwstr>
      </vt:variant>
      <vt:variant>
        <vt:lpwstr/>
      </vt:variant>
      <vt:variant>
        <vt:i4>1507346</vt:i4>
      </vt:variant>
      <vt:variant>
        <vt:i4>12</vt:i4>
      </vt:variant>
      <vt:variant>
        <vt:i4>0</vt:i4>
      </vt:variant>
      <vt:variant>
        <vt:i4>5</vt:i4>
      </vt:variant>
      <vt:variant>
        <vt:lpwstr>http://66.ru/health/pharmacy/193/21243/list/</vt:lpwstr>
      </vt:variant>
      <vt:variant>
        <vt:lpwstr/>
      </vt:variant>
      <vt:variant>
        <vt:i4>1048599</vt:i4>
      </vt:variant>
      <vt:variant>
        <vt:i4>9</vt:i4>
      </vt:variant>
      <vt:variant>
        <vt:i4>0</vt:i4>
      </vt:variant>
      <vt:variant>
        <vt:i4>5</vt:i4>
      </vt:variant>
      <vt:variant>
        <vt:lpwstr>http://66.ru/health/pharmacy/190/28782/list/</vt:lpwstr>
      </vt:variant>
      <vt:variant>
        <vt:lpwstr/>
      </vt:variant>
      <vt:variant>
        <vt:i4>2818091</vt:i4>
      </vt:variant>
      <vt:variant>
        <vt:i4>6</vt:i4>
      </vt:variant>
      <vt:variant>
        <vt:i4>0</vt:i4>
      </vt:variant>
      <vt:variant>
        <vt:i4>5</vt:i4>
      </vt:variant>
      <vt:variant>
        <vt:lpwstr>http://66.ru/health/pharmacy/3/94413/list/</vt:lpwstr>
      </vt:variant>
      <vt:variant>
        <vt:lpwstr/>
      </vt:variant>
      <vt:variant>
        <vt:i4>917534</vt:i4>
      </vt:variant>
      <vt:variant>
        <vt:i4>3</vt:i4>
      </vt:variant>
      <vt:variant>
        <vt:i4>0</vt:i4>
      </vt:variant>
      <vt:variant>
        <vt:i4>5</vt:i4>
      </vt:variant>
      <vt:variant>
        <vt:lpwstr>http://66.ru/health/pharmacy/1150/19486/list/</vt:lpwstr>
      </vt:variant>
      <vt:variant>
        <vt:lpwstr/>
      </vt:variant>
      <vt:variant>
        <vt:i4>327704</vt:i4>
      </vt:variant>
      <vt:variant>
        <vt:i4>0</vt:i4>
      </vt:variant>
      <vt:variant>
        <vt:i4>0</vt:i4>
      </vt:variant>
      <vt:variant>
        <vt:i4>5</vt:i4>
      </vt:variant>
      <vt:variant>
        <vt:lpwstr>http://66.ru/health/pharmacy/4124/40782/list/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АНО ХК "АВТОМОБИЛИСТ"</dc:title>
  <dc:creator>Customer</dc:creator>
  <cp:lastModifiedBy>MacBook</cp:lastModifiedBy>
  <cp:revision>2</cp:revision>
  <cp:lastPrinted>2014-07-22T04:22:00Z</cp:lastPrinted>
  <dcterms:created xsi:type="dcterms:W3CDTF">2017-07-13T09:21:00Z</dcterms:created>
  <dcterms:modified xsi:type="dcterms:W3CDTF">2017-07-13T09:21:00Z</dcterms:modified>
</cp:coreProperties>
</file>